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F6F15" w14:textId="77777777" w:rsidR="00F25348" w:rsidRDefault="00F25348" w:rsidP="00F25348">
      <w:pPr>
        <w:spacing w:line="480" w:lineRule="auto"/>
        <w:contextualSpacing/>
        <w:rPr>
          <w:rFonts w:ascii="Times New Roman" w:hAnsi="Times New Roman" w:cs="Times New Roman"/>
          <w:bCs/>
        </w:rPr>
      </w:pPr>
    </w:p>
    <w:p w14:paraId="7CE53F5C" w14:textId="77777777" w:rsidR="00F25348" w:rsidRDefault="00F25348" w:rsidP="00F25348">
      <w:pPr>
        <w:spacing w:line="480" w:lineRule="auto"/>
        <w:contextualSpacing/>
        <w:rPr>
          <w:rFonts w:ascii="Times New Roman" w:hAnsi="Times New Roman" w:cs="Times New Roman"/>
          <w:bCs/>
        </w:rPr>
      </w:pPr>
    </w:p>
    <w:p w14:paraId="3CE13730" w14:textId="77777777" w:rsidR="00F25348" w:rsidRDefault="00F25348" w:rsidP="00F25348">
      <w:pPr>
        <w:spacing w:line="480" w:lineRule="auto"/>
        <w:contextualSpacing/>
        <w:rPr>
          <w:rFonts w:ascii="Times New Roman" w:hAnsi="Times New Roman" w:cs="Times New Roman"/>
          <w:bCs/>
        </w:rPr>
      </w:pPr>
    </w:p>
    <w:p w14:paraId="0520699A" w14:textId="77777777" w:rsidR="00F25348" w:rsidRDefault="00F25348" w:rsidP="00F25348">
      <w:pPr>
        <w:spacing w:line="480" w:lineRule="auto"/>
        <w:contextualSpacing/>
        <w:jc w:val="center"/>
        <w:rPr>
          <w:rFonts w:ascii="Times New Roman" w:hAnsi="Times New Roman" w:cs="Times New Roman"/>
          <w:b/>
        </w:rPr>
      </w:pPr>
    </w:p>
    <w:p w14:paraId="7B600D82" w14:textId="77777777" w:rsidR="008F7801" w:rsidRDefault="008F7801" w:rsidP="00F25348">
      <w:pPr>
        <w:spacing w:line="480" w:lineRule="auto"/>
        <w:contextualSpacing/>
        <w:jc w:val="center"/>
        <w:rPr>
          <w:rFonts w:ascii="Times New Roman" w:hAnsi="Times New Roman" w:cs="Times New Roman"/>
          <w:b/>
        </w:rPr>
      </w:pPr>
    </w:p>
    <w:p w14:paraId="41CAC1BF" w14:textId="77777777" w:rsidR="008F7801" w:rsidRDefault="008F7801" w:rsidP="00F25348">
      <w:pPr>
        <w:spacing w:line="480" w:lineRule="auto"/>
        <w:contextualSpacing/>
        <w:jc w:val="center"/>
        <w:rPr>
          <w:rFonts w:ascii="Times New Roman" w:hAnsi="Times New Roman" w:cs="Times New Roman"/>
          <w:b/>
        </w:rPr>
      </w:pPr>
    </w:p>
    <w:p w14:paraId="7B68EEC6" w14:textId="5C833F9B" w:rsidR="00E97447" w:rsidRPr="00C91B9B" w:rsidRDefault="006706B0" w:rsidP="00F25348">
      <w:pPr>
        <w:spacing w:line="480" w:lineRule="auto"/>
        <w:contextualSpacing/>
        <w:jc w:val="center"/>
        <w:rPr>
          <w:rFonts w:ascii="Times New Roman" w:hAnsi="Times New Roman" w:cs="Times New Roman"/>
          <w:bCs/>
        </w:rPr>
      </w:pPr>
      <w:r>
        <w:rPr>
          <w:rFonts w:ascii="Times New Roman" w:hAnsi="Times New Roman" w:cs="Times New Roman"/>
          <w:bCs/>
        </w:rPr>
        <w:t xml:space="preserve">Lewin Change Project - </w:t>
      </w:r>
      <w:r w:rsidR="00C91B9B">
        <w:rPr>
          <w:rFonts w:ascii="Times New Roman" w:hAnsi="Times New Roman" w:cs="Times New Roman"/>
          <w:bCs/>
        </w:rPr>
        <w:t>Revolutionizing Nursing Handoff Report</w:t>
      </w:r>
    </w:p>
    <w:p w14:paraId="477FF8B6" w14:textId="0010EEDF"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Francis D. Cacacho, BSN, RN</w:t>
      </w:r>
      <w:r w:rsidR="005C2928">
        <w:rPr>
          <w:rFonts w:ascii="Times New Roman" w:hAnsi="Times New Roman" w:cs="Times New Roman"/>
          <w:bCs/>
        </w:rPr>
        <w:t>, CCRN</w:t>
      </w:r>
    </w:p>
    <w:p w14:paraId="1080BFBE" w14:textId="1EE14775" w:rsidR="00F25348" w:rsidRDefault="00C91B9B" w:rsidP="00F25348">
      <w:pPr>
        <w:spacing w:line="480" w:lineRule="auto"/>
        <w:contextualSpacing/>
        <w:jc w:val="center"/>
        <w:rPr>
          <w:rFonts w:ascii="Times New Roman" w:hAnsi="Times New Roman" w:cs="Times New Roman"/>
          <w:bCs/>
        </w:rPr>
      </w:pPr>
      <w:r>
        <w:rPr>
          <w:rFonts w:ascii="Times New Roman" w:hAnsi="Times New Roman" w:cs="Times New Roman"/>
          <w:bCs/>
        </w:rPr>
        <w:t>NURS 560</w:t>
      </w:r>
    </w:p>
    <w:p w14:paraId="3067A8E8" w14:textId="77777777" w:rsidR="00C91B9B" w:rsidRDefault="00C91B9B" w:rsidP="00C91B9B">
      <w:pPr>
        <w:spacing w:line="480" w:lineRule="auto"/>
        <w:contextualSpacing/>
        <w:jc w:val="center"/>
        <w:rPr>
          <w:rFonts w:ascii="Times New Roman" w:hAnsi="Times New Roman" w:cs="Times New Roman"/>
          <w:bCs/>
        </w:rPr>
      </w:pPr>
      <w:r>
        <w:rPr>
          <w:rFonts w:ascii="Times New Roman" w:hAnsi="Times New Roman" w:cs="Times New Roman"/>
          <w:bCs/>
        </w:rPr>
        <w:t>Dr. Kimberly Dunker, DNP, RN, CNE, CNEcl</w:t>
      </w:r>
    </w:p>
    <w:p w14:paraId="5190B8BC" w14:textId="380BF5E4" w:rsidR="005C2928" w:rsidRPr="005C2928" w:rsidRDefault="00F25348" w:rsidP="005C2928">
      <w:pPr>
        <w:rPr>
          <w:rFonts w:ascii="Times New Roman" w:hAnsi="Times New Roman" w:cs="Times New Roman"/>
          <w:b/>
          <w:u w:val="single"/>
        </w:rPr>
      </w:pPr>
      <w:r>
        <w:rPr>
          <w:rFonts w:ascii="Times New Roman" w:hAnsi="Times New Roman" w:cs="Times New Roman"/>
          <w:b/>
          <w:u w:val="single"/>
        </w:rPr>
        <w:br w:type="page"/>
      </w:r>
    </w:p>
    <w:p w14:paraId="16523C61" w14:textId="0AF8B9A8" w:rsidR="00C91B9B" w:rsidRDefault="00C91B9B" w:rsidP="00C91B9B">
      <w:pPr>
        <w:spacing w:line="480" w:lineRule="auto"/>
        <w:contextualSpacing/>
        <w:jc w:val="center"/>
        <w:rPr>
          <w:rFonts w:ascii="Times New Roman" w:hAnsi="Times New Roman" w:cs="Times New Roman"/>
          <w:b/>
        </w:rPr>
      </w:pPr>
      <w:r>
        <w:rPr>
          <w:rFonts w:ascii="Times New Roman" w:hAnsi="Times New Roman" w:cs="Times New Roman"/>
          <w:b/>
        </w:rPr>
        <w:lastRenderedPageBreak/>
        <w:t>Introduction – Unfreezing</w:t>
      </w:r>
    </w:p>
    <w:p w14:paraId="6249D81A" w14:textId="1FF07233" w:rsidR="00265E61" w:rsidRDefault="00C91B9B" w:rsidP="00C91B9B">
      <w:pPr>
        <w:spacing w:line="480" w:lineRule="auto"/>
        <w:contextualSpacing/>
        <w:rPr>
          <w:rFonts w:ascii="Times New Roman" w:hAnsi="Times New Roman" w:cs="Times New Roman"/>
          <w:bCs/>
        </w:rPr>
      </w:pPr>
      <w:r>
        <w:rPr>
          <w:rFonts w:ascii="Times New Roman" w:hAnsi="Times New Roman" w:cs="Times New Roman"/>
          <w:bCs/>
        </w:rPr>
        <w:tab/>
      </w:r>
      <w:r w:rsidR="00345B97">
        <w:rPr>
          <w:rFonts w:ascii="Times New Roman" w:hAnsi="Times New Roman" w:cs="Times New Roman"/>
          <w:bCs/>
        </w:rPr>
        <w:t>How</w:t>
      </w:r>
      <w:r>
        <w:rPr>
          <w:rFonts w:ascii="Times New Roman" w:hAnsi="Times New Roman" w:cs="Times New Roman"/>
          <w:bCs/>
        </w:rPr>
        <w:t xml:space="preserve"> nurses demonstrate communication may seem </w:t>
      </w:r>
      <w:r w:rsidR="00345B97">
        <w:rPr>
          <w:rFonts w:ascii="Times New Roman" w:hAnsi="Times New Roman" w:cs="Times New Roman"/>
          <w:bCs/>
        </w:rPr>
        <w:t>trivial</w:t>
      </w:r>
      <w:r>
        <w:rPr>
          <w:rFonts w:ascii="Times New Roman" w:hAnsi="Times New Roman" w:cs="Times New Roman"/>
          <w:bCs/>
        </w:rPr>
        <w:t xml:space="preserve">; however, it can impact patient safety by preventing errors in their care. During a nurse’s shift, </w:t>
      </w:r>
      <w:r w:rsidR="00265E61">
        <w:rPr>
          <w:rFonts w:ascii="Times New Roman" w:hAnsi="Times New Roman" w:cs="Times New Roman"/>
          <w:bCs/>
        </w:rPr>
        <w:t>many</w:t>
      </w:r>
      <w:r>
        <w:rPr>
          <w:rFonts w:ascii="Times New Roman" w:hAnsi="Times New Roman" w:cs="Times New Roman"/>
          <w:bCs/>
        </w:rPr>
        <w:t xml:space="preserve"> of these errors </w:t>
      </w:r>
      <w:r w:rsidR="00265E61">
        <w:rPr>
          <w:rFonts w:ascii="Times New Roman" w:hAnsi="Times New Roman" w:cs="Times New Roman"/>
          <w:bCs/>
        </w:rPr>
        <w:t>occur in</w:t>
      </w:r>
      <w:r>
        <w:rPr>
          <w:rFonts w:ascii="Times New Roman" w:hAnsi="Times New Roman" w:cs="Times New Roman"/>
          <w:bCs/>
        </w:rPr>
        <w:t xml:space="preserve"> the off-going nurse's handoff report. </w:t>
      </w:r>
      <w:r w:rsidR="00265E61">
        <w:rPr>
          <w:rFonts w:ascii="Times New Roman" w:hAnsi="Times New Roman" w:cs="Times New Roman"/>
          <w:bCs/>
        </w:rPr>
        <w:t>The traditional reports, called h</w:t>
      </w:r>
      <w:r>
        <w:rPr>
          <w:rFonts w:ascii="Times New Roman" w:hAnsi="Times New Roman" w:cs="Times New Roman"/>
          <w:bCs/>
        </w:rPr>
        <w:t>andoff reports</w:t>
      </w:r>
      <w:r w:rsidR="00DA67B5">
        <w:rPr>
          <w:rFonts w:ascii="Times New Roman" w:hAnsi="Times New Roman" w:cs="Times New Roman"/>
          <w:bCs/>
        </w:rPr>
        <w:t xml:space="preserve">, </w:t>
      </w:r>
      <w:r>
        <w:rPr>
          <w:rFonts w:ascii="Times New Roman" w:hAnsi="Times New Roman" w:cs="Times New Roman"/>
          <w:bCs/>
        </w:rPr>
        <w:t xml:space="preserve">are nursing handoffs done in SBAR </w:t>
      </w:r>
      <w:r w:rsidR="00B13387">
        <w:rPr>
          <w:rFonts w:ascii="Times New Roman" w:hAnsi="Times New Roman" w:cs="Times New Roman"/>
          <w:bCs/>
        </w:rPr>
        <w:t xml:space="preserve">(situation, background, assessment, recommendations) </w:t>
      </w:r>
      <w:r>
        <w:rPr>
          <w:rFonts w:ascii="Times New Roman" w:hAnsi="Times New Roman" w:cs="Times New Roman"/>
          <w:bCs/>
        </w:rPr>
        <w:t>format</w:t>
      </w:r>
      <w:r w:rsidR="00265E61">
        <w:rPr>
          <w:rFonts w:ascii="Times New Roman" w:hAnsi="Times New Roman" w:cs="Times New Roman"/>
          <w:bCs/>
        </w:rPr>
        <w:t>,</w:t>
      </w:r>
      <w:r>
        <w:rPr>
          <w:rFonts w:ascii="Times New Roman" w:hAnsi="Times New Roman" w:cs="Times New Roman"/>
          <w:bCs/>
        </w:rPr>
        <w:t xml:space="preserve"> without </w:t>
      </w:r>
      <w:r w:rsidR="00345B97">
        <w:rPr>
          <w:rFonts w:ascii="Times New Roman" w:hAnsi="Times New Roman" w:cs="Times New Roman"/>
          <w:bCs/>
        </w:rPr>
        <w:t>the patient's</w:t>
      </w:r>
      <w:r>
        <w:rPr>
          <w:rFonts w:ascii="Times New Roman" w:hAnsi="Times New Roman" w:cs="Times New Roman"/>
          <w:bCs/>
        </w:rPr>
        <w:t xml:space="preserve"> physical </w:t>
      </w:r>
      <w:r w:rsidR="00345B97">
        <w:rPr>
          <w:rFonts w:ascii="Times New Roman" w:hAnsi="Times New Roman" w:cs="Times New Roman"/>
          <w:bCs/>
        </w:rPr>
        <w:t>and/</w:t>
      </w:r>
      <w:r>
        <w:rPr>
          <w:rFonts w:ascii="Times New Roman" w:hAnsi="Times New Roman" w:cs="Times New Roman"/>
          <w:bCs/>
        </w:rPr>
        <w:t>or visual presence at the bedside</w:t>
      </w:r>
      <w:r w:rsidR="00345B97">
        <w:rPr>
          <w:rFonts w:ascii="Times New Roman" w:hAnsi="Times New Roman" w:cs="Times New Roman"/>
          <w:bCs/>
        </w:rPr>
        <w:t xml:space="preserve"> (</w:t>
      </w:r>
      <w:proofErr w:type="spellStart"/>
      <w:r w:rsidR="00345B97">
        <w:rPr>
          <w:rFonts w:ascii="Times New Roman" w:hAnsi="Times New Roman" w:cs="Times New Roman"/>
          <w:bCs/>
        </w:rPr>
        <w:t>Ghonem</w:t>
      </w:r>
      <w:proofErr w:type="spellEnd"/>
      <w:r w:rsidR="00345B97">
        <w:rPr>
          <w:rFonts w:ascii="Times New Roman" w:hAnsi="Times New Roman" w:cs="Times New Roman"/>
          <w:bCs/>
        </w:rPr>
        <w:t xml:space="preserve"> &amp; El-</w:t>
      </w:r>
      <w:proofErr w:type="spellStart"/>
      <w:r w:rsidR="00345B97">
        <w:rPr>
          <w:rFonts w:ascii="Times New Roman" w:hAnsi="Times New Roman" w:cs="Times New Roman"/>
          <w:bCs/>
        </w:rPr>
        <w:t>Husany</w:t>
      </w:r>
      <w:proofErr w:type="spellEnd"/>
      <w:r w:rsidR="00345B97">
        <w:rPr>
          <w:rFonts w:ascii="Times New Roman" w:hAnsi="Times New Roman" w:cs="Times New Roman"/>
          <w:bCs/>
        </w:rPr>
        <w:t>, 2023)</w:t>
      </w:r>
      <w:r>
        <w:rPr>
          <w:rFonts w:ascii="Times New Roman" w:hAnsi="Times New Roman" w:cs="Times New Roman"/>
          <w:bCs/>
        </w:rPr>
        <w:t>.</w:t>
      </w:r>
      <w:r w:rsidR="00345B97">
        <w:rPr>
          <w:rFonts w:ascii="Times New Roman" w:hAnsi="Times New Roman" w:cs="Times New Roman"/>
          <w:bCs/>
        </w:rPr>
        <w:t xml:space="preserve"> </w:t>
      </w:r>
      <w:r w:rsidR="00265E61">
        <w:rPr>
          <w:rFonts w:ascii="Times New Roman" w:hAnsi="Times New Roman" w:cs="Times New Roman"/>
          <w:bCs/>
        </w:rPr>
        <w:t>These handoffs are adequate, but seem to cause an unnecessary amount of errors.</w:t>
      </w:r>
    </w:p>
    <w:p w14:paraId="1FF8CC77" w14:textId="77777777" w:rsidR="00265E61" w:rsidRDefault="00265E61" w:rsidP="00265E61">
      <w:pPr>
        <w:spacing w:line="480" w:lineRule="auto"/>
        <w:ind w:firstLine="720"/>
        <w:contextualSpacing/>
        <w:rPr>
          <w:rFonts w:ascii="Times New Roman" w:hAnsi="Times New Roman" w:cs="Times New Roman"/>
          <w:bCs/>
        </w:rPr>
      </w:pPr>
      <w:r>
        <w:rPr>
          <w:rFonts w:ascii="Times New Roman" w:hAnsi="Times New Roman" w:cs="Times New Roman"/>
          <w:bCs/>
        </w:rPr>
        <w:t>However, t</w:t>
      </w:r>
      <w:r w:rsidR="00345B97">
        <w:rPr>
          <w:rFonts w:ascii="Times New Roman" w:hAnsi="Times New Roman" w:cs="Times New Roman"/>
          <w:bCs/>
        </w:rPr>
        <w:t xml:space="preserve">he culture </w:t>
      </w:r>
      <w:r>
        <w:rPr>
          <w:rFonts w:ascii="Times New Roman" w:hAnsi="Times New Roman" w:cs="Times New Roman"/>
          <w:bCs/>
        </w:rPr>
        <w:t>among I</w:t>
      </w:r>
      <w:r w:rsidR="00345B97">
        <w:rPr>
          <w:rFonts w:ascii="Times New Roman" w:hAnsi="Times New Roman" w:cs="Times New Roman"/>
          <w:bCs/>
        </w:rPr>
        <w:t>CU</w:t>
      </w:r>
      <w:r>
        <w:rPr>
          <w:rFonts w:ascii="Times New Roman" w:hAnsi="Times New Roman" w:cs="Times New Roman"/>
          <w:bCs/>
        </w:rPr>
        <w:t xml:space="preserve"> nurses is to</w:t>
      </w:r>
      <w:r w:rsidR="00345B97">
        <w:rPr>
          <w:rFonts w:ascii="Times New Roman" w:hAnsi="Times New Roman" w:cs="Times New Roman"/>
          <w:bCs/>
        </w:rPr>
        <w:t xml:space="preserve"> do handoff reports at the bedside; these handoffs are called bedside reports. Bedside reports (BSR) are nursing handoffs done </w:t>
      </w:r>
      <w:r w:rsidR="00B13387">
        <w:rPr>
          <w:rFonts w:ascii="Times New Roman" w:hAnsi="Times New Roman" w:cs="Times New Roman"/>
          <w:bCs/>
        </w:rPr>
        <w:t>in</w:t>
      </w:r>
      <w:r w:rsidR="00345B97">
        <w:rPr>
          <w:rFonts w:ascii="Times New Roman" w:hAnsi="Times New Roman" w:cs="Times New Roman"/>
          <w:bCs/>
        </w:rPr>
        <w:t xml:space="preserve"> SBAR format</w:t>
      </w:r>
      <w:r>
        <w:rPr>
          <w:rFonts w:ascii="Times New Roman" w:hAnsi="Times New Roman" w:cs="Times New Roman"/>
          <w:bCs/>
        </w:rPr>
        <w:t xml:space="preserve">, but instead done with the patient’s physical and/or visual presence at the bedside </w:t>
      </w:r>
      <w:r w:rsidR="00B13387">
        <w:rPr>
          <w:rFonts w:ascii="Times New Roman" w:hAnsi="Times New Roman" w:cs="Times New Roman"/>
          <w:bCs/>
        </w:rPr>
        <w:t xml:space="preserve">(McGinn, 2017). </w:t>
      </w:r>
      <w:r>
        <w:rPr>
          <w:rFonts w:ascii="Times New Roman" w:hAnsi="Times New Roman" w:cs="Times New Roman"/>
          <w:bCs/>
        </w:rPr>
        <w:t xml:space="preserve">The addition of the patient’s physical and/or visual presence at the bedside has proven to impact patient safety by </w:t>
      </w:r>
      <w:r w:rsidR="00345B97">
        <w:rPr>
          <w:rFonts w:ascii="Times New Roman" w:hAnsi="Times New Roman" w:cs="Times New Roman"/>
          <w:bCs/>
        </w:rPr>
        <w:t xml:space="preserve">decreasing patient complications while increasing patient satisfaction scores (McGinn, 2017). </w:t>
      </w:r>
      <w:r>
        <w:rPr>
          <w:rFonts w:ascii="Times New Roman" w:hAnsi="Times New Roman" w:cs="Times New Roman"/>
          <w:bCs/>
        </w:rPr>
        <w:t>Additionally, w</w:t>
      </w:r>
      <w:r w:rsidR="0063486B">
        <w:rPr>
          <w:rFonts w:ascii="Times New Roman" w:hAnsi="Times New Roman" w:cs="Times New Roman"/>
          <w:bCs/>
        </w:rPr>
        <w:t xml:space="preserve">ith BSR, identifying inconsistencies with the off-going nurse </w:t>
      </w:r>
      <w:r>
        <w:rPr>
          <w:rFonts w:ascii="Times New Roman" w:hAnsi="Times New Roman" w:cs="Times New Roman"/>
          <w:bCs/>
        </w:rPr>
        <w:t xml:space="preserve">during the handoff report </w:t>
      </w:r>
      <w:r w:rsidR="0063486B">
        <w:rPr>
          <w:rFonts w:ascii="Times New Roman" w:hAnsi="Times New Roman" w:cs="Times New Roman"/>
          <w:bCs/>
        </w:rPr>
        <w:t xml:space="preserve">can prevent </w:t>
      </w:r>
      <w:r>
        <w:rPr>
          <w:rFonts w:ascii="Times New Roman" w:hAnsi="Times New Roman" w:cs="Times New Roman"/>
          <w:bCs/>
        </w:rPr>
        <w:t>many</w:t>
      </w:r>
      <w:r w:rsidR="0063486B">
        <w:rPr>
          <w:rFonts w:ascii="Times New Roman" w:hAnsi="Times New Roman" w:cs="Times New Roman"/>
          <w:bCs/>
        </w:rPr>
        <w:t xml:space="preserve"> safety risks that </w:t>
      </w:r>
      <w:r>
        <w:rPr>
          <w:rFonts w:ascii="Times New Roman" w:hAnsi="Times New Roman" w:cs="Times New Roman"/>
          <w:bCs/>
        </w:rPr>
        <w:t>often lead to</w:t>
      </w:r>
      <w:r w:rsidR="0063486B">
        <w:rPr>
          <w:rFonts w:ascii="Times New Roman" w:hAnsi="Times New Roman" w:cs="Times New Roman"/>
          <w:bCs/>
        </w:rPr>
        <w:t xml:space="preserve"> increased patient complications and decreased patient satisfaction scores (</w:t>
      </w:r>
      <w:proofErr w:type="spellStart"/>
      <w:r w:rsidR="0063486B">
        <w:rPr>
          <w:rFonts w:ascii="Times New Roman" w:hAnsi="Times New Roman" w:cs="Times New Roman"/>
          <w:bCs/>
        </w:rPr>
        <w:t>Bressan</w:t>
      </w:r>
      <w:proofErr w:type="spellEnd"/>
      <w:r w:rsidR="0063486B">
        <w:rPr>
          <w:rFonts w:ascii="Times New Roman" w:hAnsi="Times New Roman" w:cs="Times New Roman"/>
          <w:bCs/>
        </w:rPr>
        <w:t xml:space="preserve"> et al., 2019). </w:t>
      </w:r>
    </w:p>
    <w:p w14:paraId="5D096200" w14:textId="70D1CDC6" w:rsidR="00C91B9B" w:rsidRDefault="00265E61" w:rsidP="00265E61">
      <w:pPr>
        <w:spacing w:line="480" w:lineRule="auto"/>
        <w:ind w:firstLine="720"/>
        <w:contextualSpacing/>
        <w:rPr>
          <w:rFonts w:ascii="Times New Roman" w:hAnsi="Times New Roman" w:cs="Times New Roman"/>
          <w:bCs/>
        </w:rPr>
      </w:pPr>
      <w:r>
        <w:rPr>
          <w:rFonts w:ascii="Times New Roman" w:hAnsi="Times New Roman" w:cs="Times New Roman"/>
          <w:bCs/>
        </w:rPr>
        <w:t>T</w:t>
      </w:r>
      <w:r w:rsidR="0063486B">
        <w:rPr>
          <w:rFonts w:ascii="Times New Roman" w:hAnsi="Times New Roman" w:cs="Times New Roman"/>
          <w:bCs/>
        </w:rPr>
        <w:t>his</w:t>
      </w:r>
      <w:r>
        <w:rPr>
          <w:rFonts w:ascii="Times New Roman" w:hAnsi="Times New Roman" w:cs="Times New Roman"/>
          <w:bCs/>
        </w:rPr>
        <w:t xml:space="preserve"> ICU</w:t>
      </w:r>
      <w:r w:rsidR="0063486B">
        <w:rPr>
          <w:rFonts w:ascii="Times New Roman" w:hAnsi="Times New Roman" w:cs="Times New Roman"/>
          <w:bCs/>
        </w:rPr>
        <w:t xml:space="preserve"> method </w:t>
      </w:r>
      <w:r>
        <w:rPr>
          <w:rFonts w:ascii="Times New Roman" w:hAnsi="Times New Roman" w:cs="Times New Roman"/>
          <w:bCs/>
        </w:rPr>
        <w:t xml:space="preserve">of BSR </w:t>
      </w:r>
      <w:r w:rsidR="0063486B">
        <w:rPr>
          <w:rFonts w:ascii="Times New Roman" w:hAnsi="Times New Roman" w:cs="Times New Roman"/>
          <w:bCs/>
        </w:rPr>
        <w:t>should be implemented within all units in the in-patient setting to reflect its effects of reduced complications and increased patient satisfaction scores (McGinn, 2017).</w:t>
      </w:r>
      <w:r w:rsidR="00C60BB3">
        <w:rPr>
          <w:rFonts w:ascii="Times New Roman" w:hAnsi="Times New Roman" w:cs="Times New Roman"/>
          <w:bCs/>
        </w:rPr>
        <w:t xml:space="preserve"> To implement BSR in the Lewin change project, data on patient complications and patient satisfaction scores will be gathered through electronic reporting systems, which will be reported in monthly unit-based council meetings.</w:t>
      </w:r>
    </w:p>
    <w:p w14:paraId="049FD5D9" w14:textId="69187021" w:rsidR="003A0F68" w:rsidRDefault="003A0F68" w:rsidP="00C91B9B">
      <w:pPr>
        <w:spacing w:line="480" w:lineRule="auto"/>
        <w:contextualSpacing/>
        <w:rPr>
          <w:rFonts w:ascii="Times New Roman" w:hAnsi="Times New Roman" w:cs="Times New Roman"/>
          <w:b/>
        </w:rPr>
      </w:pPr>
      <w:r>
        <w:rPr>
          <w:rFonts w:ascii="Times New Roman" w:hAnsi="Times New Roman" w:cs="Times New Roman"/>
          <w:b/>
        </w:rPr>
        <w:t>QSEN Focus</w:t>
      </w:r>
    </w:p>
    <w:p w14:paraId="53CCA181" w14:textId="2E82D88C" w:rsidR="002319DA" w:rsidRDefault="00265E61" w:rsidP="002319DA">
      <w:pPr>
        <w:spacing w:line="480" w:lineRule="auto"/>
        <w:ind w:firstLine="720"/>
        <w:contextualSpacing/>
        <w:rPr>
          <w:rFonts w:ascii="Times New Roman" w:hAnsi="Times New Roman" w:cs="Times New Roman"/>
          <w:color w:val="2D3B45"/>
          <w:shd w:val="clear" w:color="auto" w:fill="FFFFFF"/>
        </w:rPr>
      </w:pPr>
      <w:r>
        <w:rPr>
          <w:rFonts w:ascii="Times New Roman" w:hAnsi="Times New Roman" w:cs="Times New Roman"/>
          <w:bCs/>
        </w:rPr>
        <w:t xml:space="preserve">Unfortunately, the errors and inconsistencies in </w:t>
      </w:r>
      <w:r w:rsidR="00EA4583">
        <w:rPr>
          <w:rFonts w:ascii="Times New Roman" w:hAnsi="Times New Roman" w:cs="Times New Roman"/>
          <w:bCs/>
        </w:rPr>
        <w:t xml:space="preserve">the </w:t>
      </w:r>
      <w:r w:rsidR="002319DA">
        <w:rPr>
          <w:rFonts w:ascii="Times New Roman" w:hAnsi="Times New Roman" w:cs="Times New Roman"/>
          <w:bCs/>
        </w:rPr>
        <w:t>handoff report</w:t>
      </w:r>
      <w:r>
        <w:rPr>
          <w:rFonts w:ascii="Times New Roman" w:hAnsi="Times New Roman" w:cs="Times New Roman"/>
          <w:bCs/>
        </w:rPr>
        <w:t>s are</w:t>
      </w:r>
      <w:r w:rsidR="002319DA">
        <w:rPr>
          <w:rFonts w:ascii="Times New Roman" w:hAnsi="Times New Roman" w:cs="Times New Roman"/>
          <w:bCs/>
        </w:rPr>
        <w:t xml:space="preserve"> avoidable mistakes </w:t>
      </w:r>
      <w:r w:rsidR="00310C2C">
        <w:rPr>
          <w:rFonts w:ascii="Times New Roman" w:hAnsi="Times New Roman" w:cs="Times New Roman"/>
          <w:bCs/>
        </w:rPr>
        <w:t xml:space="preserve">that </w:t>
      </w:r>
      <w:r w:rsidR="002319DA">
        <w:rPr>
          <w:rFonts w:ascii="Times New Roman" w:hAnsi="Times New Roman" w:cs="Times New Roman"/>
          <w:bCs/>
        </w:rPr>
        <w:t xml:space="preserve">could’ve been caught by the safety checks done in BSR </w:t>
      </w:r>
      <w:r w:rsidR="002319DA" w:rsidRPr="00625600">
        <w:rPr>
          <w:rFonts w:ascii="Times New Roman" w:hAnsi="Times New Roman" w:cs="Times New Roman"/>
          <w:color w:val="2D3B45"/>
          <w:shd w:val="clear" w:color="auto" w:fill="FFFFFF"/>
        </w:rPr>
        <w:t>(Hada &amp; Coyer, 2021)</w:t>
      </w:r>
      <w:r w:rsidR="002319DA">
        <w:rPr>
          <w:rFonts w:ascii="Times New Roman" w:hAnsi="Times New Roman" w:cs="Times New Roman"/>
          <w:color w:val="2D3B45"/>
          <w:shd w:val="clear" w:color="auto" w:fill="FFFFFF"/>
        </w:rPr>
        <w:t xml:space="preserve">. </w:t>
      </w:r>
      <w:r w:rsidR="002319DA">
        <w:rPr>
          <w:rFonts w:ascii="Times New Roman" w:hAnsi="Times New Roman" w:cs="Times New Roman"/>
          <w:bCs/>
        </w:rPr>
        <w:lastRenderedPageBreak/>
        <w:t>This impacts nursing practice through three QSEN competencies</w:t>
      </w:r>
      <w:r w:rsidR="00310C2C">
        <w:rPr>
          <w:rFonts w:ascii="Times New Roman" w:hAnsi="Times New Roman" w:cs="Times New Roman"/>
          <w:bCs/>
        </w:rPr>
        <w:t>:</w:t>
      </w:r>
      <w:r w:rsidR="002319DA">
        <w:rPr>
          <w:rFonts w:ascii="Times New Roman" w:hAnsi="Times New Roman" w:cs="Times New Roman"/>
          <w:bCs/>
        </w:rPr>
        <w:t xml:space="preserve"> patient-centered care, teamwork/collaboration, and safety. </w:t>
      </w:r>
      <w:r w:rsidR="002319DA">
        <w:rPr>
          <w:rFonts w:ascii="Times New Roman" w:hAnsi="Times New Roman" w:cs="Times New Roman"/>
          <w:color w:val="2D3B45"/>
          <w:shd w:val="clear" w:color="auto" w:fill="FFFFFF"/>
        </w:rPr>
        <w:t xml:space="preserve">Patient-centered care </w:t>
      </w:r>
      <w:r w:rsidR="00B13387">
        <w:rPr>
          <w:rFonts w:ascii="Times New Roman" w:hAnsi="Times New Roman" w:cs="Times New Roman"/>
          <w:color w:val="2D3B45"/>
          <w:shd w:val="clear" w:color="auto" w:fill="FFFFFF"/>
        </w:rPr>
        <w:t>provides</w:t>
      </w:r>
      <w:r w:rsidR="002319DA">
        <w:rPr>
          <w:rFonts w:ascii="Times New Roman" w:hAnsi="Times New Roman" w:cs="Times New Roman"/>
          <w:color w:val="2D3B45"/>
          <w:shd w:val="clear" w:color="auto" w:fill="FFFFFF"/>
        </w:rPr>
        <w:t xml:space="preserve"> compassionate and coordinated care based on respect for the patient’s preferences, values, and needs </w:t>
      </w:r>
      <w:r w:rsidR="002319DA" w:rsidRPr="00750996">
        <w:rPr>
          <w:rFonts w:ascii="Times New Roman" w:hAnsi="Times New Roman" w:cs="Times New Roman"/>
          <w:color w:val="2D3B45"/>
          <w:shd w:val="clear" w:color="auto" w:fill="FFFFFF"/>
        </w:rPr>
        <w:t>(QSEN, 2022)</w:t>
      </w:r>
      <w:r w:rsidR="00310C2C">
        <w:rPr>
          <w:rFonts w:ascii="Times New Roman" w:hAnsi="Times New Roman" w:cs="Times New Roman"/>
          <w:color w:val="2D3B45"/>
          <w:shd w:val="clear" w:color="auto" w:fill="FFFFFF"/>
        </w:rPr>
        <w:t>.</w:t>
      </w:r>
      <w:r w:rsidR="002319DA">
        <w:rPr>
          <w:rFonts w:ascii="Times New Roman" w:hAnsi="Times New Roman" w:cs="Times New Roman"/>
          <w:color w:val="2D3B45"/>
          <w:shd w:val="clear" w:color="auto" w:fill="FFFFFF"/>
        </w:rPr>
        <w:t xml:space="preserve"> </w:t>
      </w:r>
      <w:r w:rsidR="00310C2C">
        <w:rPr>
          <w:rFonts w:ascii="Times New Roman" w:hAnsi="Times New Roman" w:cs="Times New Roman"/>
          <w:color w:val="2D3B45"/>
          <w:shd w:val="clear" w:color="auto" w:fill="FFFFFF"/>
        </w:rPr>
        <w:t>BSR</w:t>
      </w:r>
      <w:r w:rsidR="002319DA">
        <w:rPr>
          <w:rFonts w:ascii="Times New Roman" w:hAnsi="Times New Roman" w:cs="Times New Roman"/>
          <w:color w:val="2D3B45"/>
          <w:shd w:val="clear" w:color="auto" w:fill="FFFFFF"/>
        </w:rPr>
        <w:t xml:space="preserve"> has been shown to make the patients feel heard </w:t>
      </w:r>
      <w:r w:rsidR="00310C2C">
        <w:rPr>
          <w:rFonts w:ascii="Times New Roman" w:hAnsi="Times New Roman" w:cs="Times New Roman"/>
          <w:color w:val="2D3B45"/>
          <w:shd w:val="clear" w:color="auto" w:fill="FFFFFF"/>
        </w:rPr>
        <w:t>in regards to</w:t>
      </w:r>
      <w:r w:rsidR="002319DA">
        <w:rPr>
          <w:rFonts w:ascii="Times New Roman" w:hAnsi="Times New Roman" w:cs="Times New Roman"/>
          <w:color w:val="2D3B45"/>
          <w:shd w:val="clear" w:color="auto" w:fill="FFFFFF"/>
        </w:rPr>
        <w:t xml:space="preserve"> hearing their needs to make it feel more personalized care (</w:t>
      </w:r>
      <w:proofErr w:type="spellStart"/>
      <w:r w:rsidR="002319DA">
        <w:rPr>
          <w:rFonts w:ascii="Times New Roman" w:hAnsi="Times New Roman" w:cs="Times New Roman"/>
          <w:color w:val="2D3B45"/>
          <w:shd w:val="clear" w:color="auto" w:fill="FFFFFF"/>
        </w:rPr>
        <w:t>Elue</w:t>
      </w:r>
      <w:proofErr w:type="spellEnd"/>
      <w:r w:rsidR="002319DA">
        <w:rPr>
          <w:rFonts w:ascii="Times New Roman" w:hAnsi="Times New Roman" w:cs="Times New Roman"/>
          <w:color w:val="2D3B45"/>
          <w:shd w:val="clear" w:color="auto" w:fill="FFFFFF"/>
        </w:rPr>
        <w:t xml:space="preserve"> et al., 2019)</w:t>
      </w:r>
      <w:r w:rsidR="00310C2C">
        <w:rPr>
          <w:rFonts w:ascii="Times New Roman" w:hAnsi="Times New Roman" w:cs="Times New Roman"/>
          <w:color w:val="2D3B45"/>
          <w:shd w:val="clear" w:color="auto" w:fill="FFFFFF"/>
        </w:rPr>
        <w:t>.</w:t>
      </w:r>
      <w:r w:rsidR="002319DA">
        <w:rPr>
          <w:rFonts w:ascii="Times New Roman" w:hAnsi="Times New Roman" w:cs="Times New Roman"/>
          <w:color w:val="2D3B45"/>
          <w:shd w:val="clear" w:color="auto" w:fill="FFFFFF"/>
        </w:rPr>
        <w:t xml:space="preserve"> </w:t>
      </w:r>
      <w:r w:rsidR="00310C2C">
        <w:rPr>
          <w:rFonts w:ascii="Times New Roman" w:hAnsi="Times New Roman" w:cs="Times New Roman"/>
          <w:color w:val="2D3B45"/>
          <w:shd w:val="clear" w:color="auto" w:fill="FFFFFF"/>
        </w:rPr>
        <w:t>Although a h</w:t>
      </w:r>
      <w:r w:rsidR="002319DA">
        <w:rPr>
          <w:rFonts w:ascii="Times New Roman" w:hAnsi="Times New Roman" w:cs="Times New Roman"/>
          <w:color w:val="2D3B45"/>
          <w:shd w:val="clear" w:color="auto" w:fill="FFFFFF"/>
        </w:rPr>
        <w:t xml:space="preserve">andoff report is personalized to a patient’s care in some way, </w:t>
      </w:r>
      <w:r w:rsidR="00310C2C">
        <w:rPr>
          <w:rFonts w:ascii="Times New Roman" w:hAnsi="Times New Roman" w:cs="Times New Roman"/>
          <w:color w:val="2D3B45"/>
          <w:shd w:val="clear" w:color="auto" w:fill="FFFFFF"/>
        </w:rPr>
        <w:t>BSR</w:t>
      </w:r>
      <w:r w:rsidR="002319DA">
        <w:rPr>
          <w:rFonts w:ascii="Times New Roman" w:hAnsi="Times New Roman" w:cs="Times New Roman"/>
          <w:color w:val="2D3B45"/>
          <w:shd w:val="clear" w:color="auto" w:fill="FFFFFF"/>
        </w:rPr>
        <w:t xml:space="preserve"> will make care more personalized</w:t>
      </w:r>
      <w:r w:rsidR="00EA4583">
        <w:rPr>
          <w:rFonts w:ascii="Times New Roman" w:hAnsi="Times New Roman" w:cs="Times New Roman"/>
          <w:color w:val="2D3B45"/>
          <w:shd w:val="clear" w:color="auto" w:fill="FFFFFF"/>
        </w:rPr>
        <w:t xml:space="preserve"> by allowing the patient to be more aware of their predicament and safety </w:t>
      </w:r>
      <w:r w:rsidR="002319DA">
        <w:rPr>
          <w:rFonts w:ascii="Times New Roman" w:hAnsi="Times New Roman" w:cs="Times New Roman"/>
          <w:color w:val="2D3B45"/>
          <w:shd w:val="clear" w:color="auto" w:fill="FFFFFF"/>
        </w:rPr>
        <w:t>since safety checks will be made while physically next to the patient</w:t>
      </w:r>
      <w:r w:rsidR="00310C2C">
        <w:rPr>
          <w:rFonts w:ascii="Times New Roman" w:hAnsi="Times New Roman" w:cs="Times New Roman"/>
          <w:color w:val="2D3B45"/>
          <w:shd w:val="clear" w:color="auto" w:fill="FFFFFF"/>
        </w:rPr>
        <w:t xml:space="preserve"> (Rifai et al., 2020)</w:t>
      </w:r>
      <w:r w:rsidR="002319DA">
        <w:rPr>
          <w:rFonts w:ascii="Times New Roman" w:hAnsi="Times New Roman" w:cs="Times New Roman"/>
          <w:color w:val="2D3B45"/>
          <w:shd w:val="clear" w:color="auto" w:fill="FFFFFF"/>
        </w:rPr>
        <w:t xml:space="preserve">. </w:t>
      </w:r>
    </w:p>
    <w:p w14:paraId="6C5CC148" w14:textId="4B5BE67B" w:rsidR="002319DA" w:rsidRDefault="002319DA" w:rsidP="002319DA">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T</w:t>
      </w:r>
      <w:r w:rsidR="00310C2C">
        <w:rPr>
          <w:rFonts w:ascii="Times New Roman" w:hAnsi="Times New Roman" w:cs="Times New Roman"/>
          <w:color w:val="2D3B45"/>
          <w:shd w:val="clear" w:color="auto" w:fill="FFFFFF"/>
        </w:rPr>
        <w:t>he QSEN competencies define teamwork and collaboration</w:t>
      </w:r>
      <w:r>
        <w:rPr>
          <w:rFonts w:ascii="Times New Roman" w:hAnsi="Times New Roman" w:cs="Times New Roman"/>
          <w:color w:val="2D3B45"/>
          <w:shd w:val="clear" w:color="auto" w:fill="FFFFFF"/>
        </w:rPr>
        <w:t xml:space="preserve"> as </w:t>
      </w:r>
      <w:r w:rsidR="00EA4583">
        <w:rPr>
          <w:rFonts w:ascii="Times New Roman" w:hAnsi="Times New Roman" w:cs="Times New Roman"/>
          <w:color w:val="2D3B45"/>
          <w:shd w:val="clear" w:color="auto" w:fill="FFFFFF"/>
        </w:rPr>
        <w:t xml:space="preserve">effective </w:t>
      </w:r>
      <w:r>
        <w:rPr>
          <w:rFonts w:ascii="Times New Roman" w:hAnsi="Times New Roman" w:cs="Times New Roman"/>
          <w:color w:val="2D3B45"/>
          <w:shd w:val="clear" w:color="auto" w:fill="FFFFFF"/>
        </w:rPr>
        <w:t>functioning within nursing and inter-professional teams</w:t>
      </w:r>
      <w:r w:rsidR="00EA4583">
        <w:rPr>
          <w:rFonts w:ascii="Times New Roman" w:hAnsi="Times New Roman" w:cs="Times New Roman"/>
          <w:color w:val="2D3B45"/>
          <w:shd w:val="clear" w:color="auto" w:fill="FFFFFF"/>
        </w:rPr>
        <w:t>;</w:t>
      </w:r>
      <w:r>
        <w:rPr>
          <w:rFonts w:ascii="Times New Roman" w:hAnsi="Times New Roman" w:cs="Times New Roman"/>
          <w:color w:val="2D3B45"/>
          <w:shd w:val="clear" w:color="auto" w:fill="FFFFFF"/>
        </w:rPr>
        <w:t xml:space="preserve"> </w:t>
      </w:r>
      <w:r w:rsidR="00EA4583">
        <w:rPr>
          <w:rFonts w:ascii="Times New Roman" w:hAnsi="Times New Roman" w:cs="Times New Roman"/>
          <w:color w:val="2D3B45"/>
          <w:shd w:val="clear" w:color="auto" w:fill="FFFFFF"/>
        </w:rPr>
        <w:t>fostering</w:t>
      </w:r>
      <w:r>
        <w:rPr>
          <w:rFonts w:ascii="Times New Roman" w:hAnsi="Times New Roman" w:cs="Times New Roman"/>
          <w:color w:val="2D3B45"/>
          <w:shd w:val="clear" w:color="auto" w:fill="FFFFFF"/>
        </w:rPr>
        <w:t xml:space="preserve"> open communication, mutual respect, and shared decision-making </w:t>
      </w:r>
      <w:r w:rsidR="00EA4583">
        <w:rPr>
          <w:rFonts w:ascii="Times New Roman" w:hAnsi="Times New Roman" w:cs="Times New Roman"/>
          <w:color w:val="2D3B45"/>
          <w:shd w:val="clear" w:color="auto" w:fill="FFFFFF"/>
        </w:rPr>
        <w:t>helps achieve</w:t>
      </w:r>
      <w:r>
        <w:rPr>
          <w:rFonts w:ascii="Times New Roman" w:hAnsi="Times New Roman" w:cs="Times New Roman"/>
          <w:color w:val="2D3B45"/>
          <w:shd w:val="clear" w:color="auto" w:fill="FFFFFF"/>
        </w:rPr>
        <w:t xml:space="preserve"> quality patient care</w:t>
      </w:r>
      <w:r w:rsidR="00310C2C">
        <w:rPr>
          <w:rFonts w:ascii="Times New Roman" w:hAnsi="Times New Roman" w:cs="Times New Roman"/>
          <w:color w:val="2D3B45"/>
          <w:shd w:val="clear" w:color="auto" w:fill="FFFFFF"/>
        </w:rPr>
        <w:t xml:space="preserve"> </w:t>
      </w:r>
      <w:r w:rsidRPr="00750996">
        <w:rPr>
          <w:rFonts w:ascii="Times New Roman" w:hAnsi="Times New Roman" w:cs="Times New Roman"/>
          <w:color w:val="2D3B45"/>
          <w:shd w:val="clear" w:color="auto" w:fill="FFFFFF"/>
        </w:rPr>
        <w:t>(QSEN, 2022)</w:t>
      </w:r>
      <w:r w:rsidR="00310C2C">
        <w:rPr>
          <w:rFonts w:ascii="Times New Roman" w:hAnsi="Times New Roman" w:cs="Times New Roman"/>
          <w:color w:val="2D3B45"/>
          <w:shd w:val="clear" w:color="auto" w:fill="FFFFFF"/>
        </w:rPr>
        <w:t>.</w:t>
      </w:r>
      <w:r>
        <w:rPr>
          <w:rFonts w:ascii="Times New Roman" w:hAnsi="Times New Roman" w:cs="Times New Roman"/>
          <w:color w:val="2D3B45"/>
          <w:shd w:val="clear" w:color="auto" w:fill="FFFFFF"/>
        </w:rPr>
        <w:t xml:space="preserve"> </w:t>
      </w:r>
      <w:r w:rsidR="00310C2C">
        <w:rPr>
          <w:rFonts w:ascii="Times New Roman" w:hAnsi="Times New Roman" w:cs="Times New Roman"/>
          <w:color w:val="2D3B45"/>
          <w:shd w:val="clear" w:color="auto" w:fill="FFFFFF"/>
        </w:rPr>
        <w:t>BSR</w:t>
      </w:r>
      <w:r>
        <w:rPr>
          <w:rFonts w:ascii="Times New Roman" w:hAnsi="Times New Roman" w:cs="Times New Roman"/>
          <w:color w:val="2D3B45"/>
          <w:shd w:val="clear" w:color="auto" w:fill="FFFFFF"/>
        </w:rPr>
        <w:t xml:space="preserve"> will enhance communication </w:t>
      </w:r>
      <w:r w:rsidR="00310C2C">
        <w:rPr>
          <w:rFonts w:ascii="Times New Roman" w:hAnsi="Times New Roman" w:cs="Times New Roman"/>
          <w:color w:val="2D3B45"/>
          <w:shd w:val="clear" w:color="auto" w:fill="FFFFFF"/>
        </w:rPr>
        <w:t>not only between</w:t>
      </w:r>
      <w:r>
        <w:rPr>
          <w:rFonts w:ascii="Times New Roman" w:hAnsi="Times New Roman" w:cs="Times New Roman"/>
          <w:color w:val="2D3B45"/>
          <w:shd w:val="clear" w:color="auto" w:fill="FFFFFF"/>
        </w:rPr>
        <w:t xml:space="preserve"> the patient</w:t>
      </w:r>
      <w:r w:rsidR="00EA4583">
        <w:rPr>
          <w:rFonts w:ascii="Times New Roman" w:hAnsi="Times New Roman" w:cs="Times New Roman"/>
          <w:color w:val="2D3B45"/>
          <w:shd w:val="clear" w:color="auto" w:fill="FFFFFF"/>
        </w:rPr>
        <w:t>,</w:t>
      </w:r>
      <w:r>
        <w:rPr>
          <w:rFonts w:ascii="Times New Roman" w:hAnsi="Times New Roman" w:cs="Times New Roman"/>
          <w:color w:val="2D3B45"/>
          <w:shd w:val="clear" w:color="auto" w:fill="FFFFFF"/>
        </w:rPr>
        <w:t xml:space="preserve"> but </w:t>
      </w:r>
      <w:r w:rsidR="00310C2C">
        <w:rPr>
          <w:rFonts w:ascii="Times New Roman" w:hAnsi="Times New Roman" w:cs="Times New Roman"/>
          <w:color w:val="2D3B45"/>
          <w:shd w:val="clear" w:color="auto" w:fill="FFFFFF"/>
        </w:rPr>
        <w:t xml:space="preserve">also </w:t>
      </w:r>
      <w:r>
        <w:rPr>
          <w:rFonts w:ascii="Times New Roman" w:hAnsi="Times New Roman" w:cs="Times New Roman"/>
          <w:color w:val="2D3B45"/>
          <w:shd w:val="clear" w:color="auto" w:fill="FFFFFF"/>
        </w:rPr>
        <w:t xml:space="preserve">with the healthcare </w:t>
      </w:r>
      <w:r w:rsidR="00EA4583">
        <w:rPr>
          <w:rFonts w:ascii="Times New Roman" w:hAnsi="Times New Roman" w:cs="Times New Roman"/>
          <w:color w:val="2D3B45"/>
          <w:shd w:val="clear" w:color="auto" w:fill="FFFFFF"/>
        </w:rPr>
        <w:t>team</w:t>
      </w:r>
      <w:r>
        <w:rPr>
          <w:rFonts w:ascii="Times New Roman" w:hAnsi="Times New Roman" w:cs="Times New Roman"/>
          <w:color w:val="2D3B45"/>
          <w:shd w:val="clear" w:color="auto" w:fill="FFFFFF"/>
        </w:rPr>
        <w:t xml:space="preserve"> (</w:t>
      </w:r>
      <w:proofErr w:type="spellStart"/>
      <w:r>
        <w:rPr>
          <w:rFonts w:ascii="Times New Roman" w:hAnsi="Times New Roman" w:cs="Times New Roman"/>
          <w:color w:val="2D3B45"/>
          <w:shd w:val="clear" w:color="auto" w:fill="FFFFFF"/>
        </w:rPr>
        <w:t>Elue</w:t>
      </w:r>
      <w:proofErr w:type="spellEnd"/>
      <w:r>
        <w:rPr>
          <w:rFonts w:ascii="Times New Roman" w:hAnsi="Times New Roman" w:cs="Times New Roman"/>
          <w:color w:val="2D3B45"/>
          <w:shd w:val="clear" w:color="auto" w:fill="FFFFFF"/>
        </w:rPr>
        <w:t xml:space="preserve"> et al., 2019)</w:t>
      </w:r>
      <w:r w:rsidR="00310C2C">
        <w:rPr>
          <w:rFonts w:ascii="Times New Roman" w:hAnsi="Times New Roman" w:cs="Times New Roman"/>
          <w:color w:val="2D3B45"/>
          <w:shd w:val="clear" w:color="auto" w:fill="FFFFFF"/>
        </w:rPr>
        <w:t>.</w:t>
      </w:r>
      <w:r>
        <w:rPr>
          <w:rFonts w:ascii="Times New Roman" w:hAnsi="Times New Roman" w:cs="Times New Roman"/>
          <w:color w:val="2D3B45"/>
          <w:shd w:val="clear" w:color="auto" w:fill="FFFFFF"/>
        </w:rPr>
        <w:t xml:space="preserve"> </w:t>
      </w:r>
      <w:r w:rsidR="00310C2C">
        <w:rPr>
          <w:rFonts w:ascii="Times New Roman" w:hAnsi="Times New Roman" w:cs="Times New Roman"/>
          <w:color w:val="2D3B45"/>
          <w:shd w:val="clear" w:color="auto" w:fill="FFFFFF"/>
        </w:rPr>
        <w:t>S</w:t>
      </w:r>
      <w:r>
        <w:rPr>
          <w:rFonts w:ascii="Times New Roman" w:hAnsi="Times New Roman" w:cs="Times New Roman"/>
          <w:color w:val="2D3B45"/>
          <w:shd w:val="clear" w:color="auto" w:fill="FFFFFF"/>
        </w:rPr>
        <w:t xml:space="preserve">afety checks </w:t>
      </w:r>
      <w:r w:rsidR="00EA4583">
        <w:rPr>
          <w:rFonts w:ascii="Times New Roman" w:hAnsi="Times New Roman" w:cs="Times New Roman"/>
          <w:color w:val="2D3B45"/>
          <w:shd w:val="clear" w:color="auto" w:fill="FFFFFF"/>
        </w:rPr>
        <w:t xml:space="preserve">performed </w:t>
      </w:r>
      <w:r>
        <w:rPr>
          <w:rFonts w:ascii="Times New Roman" w:hAnsi="Times New Roman" w:cs="Times New Roman"/>
          <w:color w:val="2D3B45"/>
          <w:shd w:val="clear" w:color="auto" w:fill="FFFFFF"/>
        </w:rPr>
        <w:t xml:space="preserve">while giving </w:t>
      </w:r>
      <w:r w:rsidR="00310C2C">
        <w:rPr>
          <w:rFonts w:ascii="Times New Roman" w:hAnsi="Times New Roman" w:cs="Times New Roman"/>
          <w:color w:val="2D3B45"/>
          <w:shd w:val="clear" w:color="auto" w:fill="FFFFFF"/>
        </w:rPr>
        <w:t>BSRs</w:t>
      </w:r>
      <w:r>
        <w:rPr>
          <w:rFonts w:ascii="Times New Roman" w:hAnsi="Times New Roman" w:cs="Times New Roman"/>
          <w:color w:val="2D3B45"/>
          <w:shd w:val="clear" w:color="auto" w:fill="FFFFFF"/>
        </w:rPr>
        <w:t xml:space="preserve"> will help open communication by </w:t>
      </w:r>
      <w:r w:rsidR="00EA4583">
        <w:rPr>
          <w:rFonts w:ascii="Times New Roman" w:hAnsi="Times New Roman" w:cs="Times New Roman"/>
          <w:color w:val="2D3B45"/>
          <w:shd w:val="clear" w:color="auto" w:fill="FFFFFF"/>
        </w:rPr>
        <w:t xml:space="preserve">allowing the patient and other providers to catch. Having open </w:t>
      </w:r>
      <w:r>
        <w:rPr>
          <w:rFonts w:ascii="Times New Roman" w:hAnsi="Times New Roman" w:cs="Times New Roman"/>
          <w:color w:val="2D3B45"/>
          <w:shd w:val="clear" w:color="auto" w:fill="FFFFFF"/>
        </w:rPr>
        <w:t>communication helps mak</w:t>
      </w:r>
      <w:r w:rsidR="00310C2C">
        <w:rPr>
          <w:rFonts w:ascii="Times New Roman" w:hAnsi="Times New Roman" w:cs="Times New Roman"/>
          <w:color w:val="2D3B45"/>
          <w:shd w:val="clear" w:color="auto" w:fill="FFFFFF"/>
        </w:rPr>
        <w:t>e</w:t>
      </w:r>
      <w:r>
        <w:rPr>
          <w:rFonts w:ascii="Times New Roman" w:hAnsi="Times New Roman" w:cs="Times New Roman"/>
          <w:color w:val="2D3B45"/>
          <w:shd w:val="clear" w:color="auto" w:fill="FFFFFF"/>
        </w:rPr>
        <w:t xml:space="preserve"> decisions made during </w:t>
      </w:r>
      <w:r w:rsidR="00EA4583">
        <w:rPr>
          <w:rFonts w:ascii="Times New Roman" w:hAnsi="Times New Roman" w:cs="Times New Roman"/>
          <w:color w:val="2D3B45"/>
          <w:shd w:val="clear" w:color="auto" w:fill="FFFFFF"/>
        </w:rPr>
        <w:t>the handoff</w:t>
      </w:r>
      <w:r>
        <w:rPr>
          <w:rFonts w:ascii="Times New Roman" w:hAnsi="Times New Roman" w:cs="Times New Roman"/>
          <w:color w:val="2D3B45"/>
          <w:shd w:val="clear" w:color="auto" w:fill="FFFFFF"/>
        </w:rPr>
        <w:t xml:space="preserve"> more collaborative </w:t>
      </w:r>
      <w:r w:rsidR="00EA4583">
        <w:rPr>
          <w:rFonts w:ascii="Times New Roman" w:hAnsi="Times New Roman" w:cs="Times New Roman"/>
          <w:color w:val="2D3B45"/>
          <w:shd w:val="clear" w:color="auto" w:fill="FFFFFF"/>
        </w:rPr>
        <w:t>and informed</w:t>
      </w:r>
      <w:r>
        <w:rPr>
          <w:rFonts w:ascii="Times New Roman" w:hAnsi="Times New Roman" w:cs="Times New Roman"/>
          <w:color w:val="2D3B45"/>
          <w:shd w:val="clear" w:color="auto" w:fill="FFFFFF"/>
        </w:rPr>
        <w:t>.</w:t>
      </w:r>
    </w:p>
    <w:p w14:paraId="015C7A4E" w14:textId="3DC83A68" w:rsidR="002319DA" w:rsidRDefault="002319DA" w:rsidP="002319DA">
      <w:pPr>
        <w:spacing w:line="480" w:lineRule="auto"/>
        <w:contextualSpacing/>
        <w:rPr>
          <w:rFonts w:ascii="Times New Roman" w:hAnsi="Times New Roman" w:cs="Times New Roman"/>
          <w:bCs/>
        </w:rPr>
      </w:pPr>
      <w:r>
        <w:rPr>
          <w:rFonts w:ascii="Times New Roman" w:hAnsi="Times New Roman" w:cs="Times New Roman"/>
          <w:color w:val="2D3B45"/>
          <w:shd w:val="clear" w:color="auto" w:fill="FFFFFF"/>
        </w:rPr>
        <w:tab/>
        <w:t xml:space="preserve">QSEN </w:t>
      </w:r>
      <w:r w:rsidR="00310C2C">
        <w:rPr>
          <w:rFonts w:ascii="Times New Roman" w:hAnsi="Times New Roman" w:cs="Times New Roman"/>
          <w:color w:val="2D3B45"/>
          <w:shd w:val="clear" w:color="auto" w:fill="FFFFFF"/>
        </w:rPr>
        <w:t xml:space="preserve">defines safety </w:t>
      </w:r>
      <w:r>
        <w:rPr>
          <w:rFonts w:ascii="Times New Roman" w:hAnsi="Times New Roman" w:cs="Times New Roman"/>
          <w:color w:val="2D3B45"/>
          <w:shd w:val="clear" w:color="auto" w:fill="FFFFFF"/>
        </w:rPr>
        <w:t xml:space="preserve">as minimizing </w:t>
      </w:r>
      <w:r w:rsidR="00310C2C">
        <w:rPr>
          <w:rFonts w:ascii="Times New Roman" w:hAnsi="Times New Roman" w:cs="Times New Roman"/>
          <w:color w:val="2D3B45"/>
          <w:shd w:val="clear" w:color="auto" w:fill="FFFFFF"/>
        </w:rPr>
        <w:t xml:space="preserve">the </w:t>
      </w:r>
      <w:r>
        <w:rPr>
          <w:rFonts w:ascii="Times New Roman" w:hAnsi="Times New Roman" w:cs="Times New Roman"/>
          <w:color w:val="2D3B45"/>
          <w:shd w:val="clear" w:color="auto" w:fill="FFFFFF"/>
        </w:rPr>
        <w:t>risk of harm to patients and providers through system effectiveness and individual performance (</w:t>
      </w:r>
      <w:r w:rsidRPr="00750996">
        <w:rPr>
          <w:rFonts w:ascii="Times New Roman" w:hAnsi="Times New Roman" w:cs="Times New Roman"/>
          <w:color w:val="2D3B45"/>
          <w:shd w:val="clear" w:color="auto" w:fill="FFFFFF"/>
        </w:rPr>
        <w:t>QSEN, 2022)</w:t>
      </w:r>
      <w:r w:rsidR="00310C2C">
        <w:rPr>
          <w:rFonts w:ascii="Times New Roman" w:hAnsi="Times New Roman" w:cs="Times New Roman"/>
          <w:color w:val="2D3B45"/>
          <w:shd w:val="clear" w:color="auto" w:fill="FFFFFF"/>
        </w:rPr>
        <w:t>.</w:t>
      </w:r>
      <w:r>
        <w:rPr>
          <w:rFonts w:ascii="Times New Roman" w:hAnsi="Times New Roman" w:cs="Times New Roman"/>
          <w:color w:val="2D3B45"/>
          <w:shd w:val="clear" w:color="auto" w:fill="FFFFFF"/>
        </w:rPr>
        <w:t xml:space="preserve"> The effectiveness of a system can impact someone’s performance. The current system of handoff report</w:t>
      </w:r>
      <w:r w:rsidR="00310C2C">
        <w:rPr>
          <w:rFonts w:ascii="Times New Roman" w:hAnsi="Times New Roman" w:cs="Times New Roman"/>
          <w:color w:val="2D3B45"/>
          <w:shd w:val="clear" w:color="auto" w:fill="FFFFFF"/>
        </w:rPr>
        <w:t>s</w:t>
      </w:r>
      <w:r>
        <w:rPr>
          <w:rFonts w:ascii="Times New Roman" w:hAnsi="Times New Roman" w:cs="Times New Roman"/>
          <w:color w:val="2D3B45"/>
          <w:shd w:val="clear" w:color="auto" w:fill="FFFFFF"/>
        </w:rPr>
        <w:t xml:space="preserve"> </w:t>
      </w:r>
      <w:r w:rsidR="00EA4583">
        <w:rPr>
          <w:rFonts w:ascii="Times New Roman" w:hAnsi="Times New Roman" w:cs="Times New Roman"/>
          <w:color w:val="2D3B45"/>
          <w:shd w:val="clear" w:color="auto" w:fill="FFFFFF"/>
        </w:rPr>
        <w:t>without the nurse</w:t>
      </w:r>
      <w:r>
        <w:rPr>
          <w:rFonts w:ascii="Times New Roman" w:hAnsi="Times New Roman" w:cs="Times New Roman"/>
          <w:color w:val="2D3B45"/>
          <w:shd w:val="clear" w:color="auto" w:fill="FFFFFF"/>
        </w:rPr>
        <w:t xml:space="preserve"> being physically present at the bedside </w:t>
      </w:r>
      <w:r w:rsidR="00310C2C">
        <w:rPr>
          <w:rFonts w:ascii="Times New Roman" w:hAnsi="Times New Roman" w:cs="Times New Roman"/>
          <w:color w:val="2D3B45"/>
          <w:shd w:val="clear" w:color="auto" w:fill="FFFFFF"/>
        </w:rPr>
        <w:t>negatively impacts an individual’s performance</w:t>
      </w:r>
      <w:r w:rsidR="00EA4583">
        <w:rPr>
          <w:rFonts w:ascii="Times New Roman" w:hAnsi="Times New Roman" w:cs="Times New Roman"/>
          <w:color w:val="2D3B45"/>
          <w:shd w:val="clear" w:color="auto" w:fill="FFFFFF"/>
        </w:rPr>
        <w:t>, making it less effective.</w:t>
      </w:r>
      <w:r>
        <w:rPr>
          <w:rFonts w:ascii="Times New Roman" w:hAnsi="Times New Roman" w:cs="Times New Roman"/>
          <w:color w:val="2D3B45"/>
          <w:shd w:val="clear" w:color="auto" w:fill="FFFFFF"/>
        </w:rPr>
        <w:t xml:space="preserve"> Without the safety checks of another nurse </w:t>
      </w:r>
      <w:r w:rsidR="00EA4583">
        <w:rPr>
          <w:rFonts w:ascii="Times New Roman" w:hAnsi="Times New Roman" w:cs="Times New Roman"/>
          <w:color w:val="2D3B45"/>
          <w:shd w:val="clear" w:color="auto" w:fill="FFFFFF"/>
        </w:rPr>
        <w:t>performed during a BSR that might</w:t>
      </w:r>
      <w:r>
        <w:rPr>
          <w:rFonts w:ascii="Times New Roman" w:hAnsi="Times New Roman" w:cs="Times New Roman"/>
          <w:color w:val="2D3B45"/>
          <w:shd w:val="clear" w:color="auto" w:fill="FFFFFF"/>
        </w:rPr>
        <w:t xml:space="preserve"> catch inconsistencies, the patient is at risk for preventable mistakes that can </w:t>
      </w:r>
      <w:r w:rsidR="00310C2C">
        <w:rPr>
          <w:rFonts w:ascii="Times New Roman" w:hAnsi="Times New Roman" w:cs="Times New Roman"/>
          <w:color w:val="2D3B45"/>
          <w:shd w:val="clear" w:color="auto" w:fill="FFFFFF"/>
        </w:rPr>
        <w:t>affect</w:t>
      </w:r>
      <w:r>
        <w:rPr>
          <w:rFonts w:ascii="Times New Roman" w:hAnsi="Times New Roman" w:cs="Times New Roman"/>
          <w:color w:val="2D3B45"/>
          <w:shd w:val="clear" w:color="auto" w:fill="FFFFFF"/>
        </w:rPr>
        <w:t xml:space="preserve"> his/her health. (Malfait et al., 2020</w:t>
      </w:r>
      <w:r w:rsidR="004037AD">
        <w:rPr>
          <w:rFonts w:ascii="Times New Roman" w:hAnsi="Times New Roman" w:cs="Times New Roman"/>
          <w:color w:val="2D3B45"/>
          <w:shd w:val="clear" w:color="auto" w:fill="FFFFFF"/>
        </w:rPr>
        <w:t xml:space="preserve">; </w:t>
      </w:r>
      <w:r>
        <w:rPr>
          <w:rFonts w:ascii="Times New Roman" w:hAnsi="Times New Roman" w:cs="Times New Roman"/>
          <w:color w:val="2D3B45"/>
          <w:shd w:val="clear" w:color="auto" w:fill="FFFFFF"/>
        </w:rPr>
        <w:t>Sun et al., 2020)</w:t>
      </w:r>
      <w:r w:rsidR="00310C2C">
        <w:rPr>
          <w:rFonts w:ascii="Times New Roman" w:hAnsi="Times New Roman" w:cs="Times New Roman"/>
          <w:color w:val="2D3B45"/>
          <w:shd w:val="clear" w:color="auto" w:fill="FFFFFF"/>
        </w:rPr>
        <w:t>.</w:t>
      </w:r>
      <w:r>
        <w:rPr>
          <w:rFonts w:ascii="Times New Roman" w:hAnsi="Times New Roman" w:cs="Times New Roman"/>
          <w:color w:val="2D3B45"/>
          <w:shd w:val="clear" w:color="auto" w:fill="FFFFFF"/>
        </w:rPr>
        <w:t xml:space="preserve"> The system of how we do handoff report</w:t>
      </w:r>
      <w:r w:rsidR="00310C2C">
        <w:rPr>
          <w:rFonts w:ascii="Times New Roman" w:hAnsi="Times New Roman" w:cs="Times New Roman"/>
          <w:color w:val="2D3B45"/>
          <w:shd w:val="clear" w:color="auto" w:fill="FFFFFF"/>
        </w:rPr>
        <w:t>s</w:t>
      </w:r>
      <w:r>
        <w:rPr>
          <w:rFonts w:ascii="Times New Roman" w:hAnsi="Times New Roman" w:cs="Times New Roman"/>
          <w:color w:val="2D3B45"/>
          <w:shd w:val="clear" w:color="auto" w:fill="FFFFFF"/>
        </w:rPr>
        <w:t xml:space="preserve"> needs to be changed</w:t>
      </w:r>
      <w:r w:rsidR="00EA4583">
        <w:rPr>
          <w:rFonts w:ascii="Times New Roman" w:hAnsi="Times New Roman" w:cs="Times New Roman"/>
          <w:color w:val="2D3B45"/>
          <w:shd w:val="clear" w:color="auto" w:fill="FFFFFF"/>
        </w:rPr>
        <w:t xml:space="preserve"> to improve safety by catching inconsistencies before they can become consequential.</w:t>
      </w:r>
      <w:r>
        <w:rPr>
          <w:rFonts w:ascii="Times New Roman" w:hAnsi="Times New Roman" w:cs="Times New Roman"/>
          <w:color w:val="2D3B45"/>
          <w:shd w:val="clear" w:color="auto" w:fill="FFFFFF"/>
        </w:rPr>
        <w:t xml:space="preserve"> </w:t>
      </w:r>
    </w:p>
    <w:p w14:paraId="39902189" w14:textId="6027B892" w:rsidR="003A0F68" w:rsidRDefault="003A0F68" w:rsidP="00C91B9B">
      <w:pPr>
        <w:spacing w:line="480" w:lineRule="auto"/>
        <w:contextualSpacing/>
        <w:rPr>
          <w:rFonts w:ascii="Times New Roman" w:hAnsi="Times New Roman" w:cs="Times New Roman"/>
          <w:color w:val="2D3B45"/>
          <w:shd w:val="clear" w:color="auto" w:fill="FFFFFF"/>
        </w:rPr>
      </w:pPr>
      <w:r>
        <w:rPr>
          <w:rFonts w:ascii="Times New Roman" w:hAnsi="Times New Roman" w:cs="Times New Roman"/>
          <w:bCs/>
        </w:rPr>
        <w:lastRenderedPageBreak/>
        <w:tab/>
        <w:t>BSR is the best way to communicate with the ongoing nurse because of the physical and/or visual presence of the patient compared to the handoff report, which doesn’t have any visual and/or physical presence of the patient (</w:t>
      </w:r>
      <w:r w:rsidR="002319DA">
        <w:rPr>
          <w:rFonts w:ascii="Times New Roman" w:hAnsi="Times New Roman" w:cs="Times New Roman"/>
          <w:bCs/>
        </w:rPr>
        <w:t xml:space="preserve">Sun et al., 2020). </w:t>
      </w:r>
      <w:r w:rsidR="00B13387">
        <w:rPr>
          <w:rFonts w:ascii="Times New Roman" w:hAnsi="Times New Roman" w:cs="Times New Roman"/>
          <w:color w:val="2D3B45"/>
          <w:shd w:val="clear" w:color="auto" w:fill="FFFFFF"/>
        </w:rPr>
        <w:t>BSR</w:t>
      </w:r>
      <w:r w:rsidR="002319DA">
        <w:rPr>
          <w:rFonts w:ascii="Times New Roman" w:hAnsi="Times New Roman" w:cs="Times New Roman"/>
          <w:color w:val="2D3B45"/>
          <w:shd w:val="clear" w:color="auto" w:fill="FFFFFF"/>
        </w:rPr>
        <w:t xml:space="preserve"> will decrease the errors still occurring </w:t>
      </w:r>
      <w:r w:rsidR="00EA4583">
        <w:rPr>
          <w:rFonts w:ascii="Times New Roman" w:hAnsi="Times New Roman" w:cs="Times New Roman"/>
          <w:color w:val="2D3B45"/>
          <w:shd w:val="clear" w:color="auto" w:fill="FFFFFF"/>
        </w:rPr>
        <w:t>from</w:t>
      </w:r>
      <w:r w:rsidR="002319DA">
        <w:rPr>
          <w:rFonts w:ascii="Times New Roman" w:hAnsi="Times New Roman" w:cs="Times New Roman"/>
          <w:color w:val="2D3B45"/>
          <w:shd w:val="clear" w:color="auto" w:fill="FFFFFF"/>
        </w:rPr>
        <w:t xml:space="preserve"> inefficient communication </w:t>
      </w:r>
      <w:r w:rsidR="00EA4583">
        <w:rPr>
          <w:rFonts w:ascii="Times New Roman" w:hAnsi="Times New Roman" w:cs="Times New Roman"/>
          <w:color w:val="2D3B45"/>
          <w:shd w:val="clear" w:color="auto" w:fill="FFFFFF"/>
        </w:rPr>
        <w:t xml:space="preserve">in </w:t>
      </w:r>
      <w:r w:rsidR="002319DA">
        <w:rPr>
          <w:rFonts w:ascii="Times New Roman" w:hAnsi="Times New Roman" w:cs="Times New Roman"/>
          <w:color w:val="2D3B45"/>
          <w:shd w:val="clear" w:color="auto" w:fill="FFFFFF"/>
        </w:rPr>
        <w:t>handoff reports, and it will increase patient satisfaction</w:t>
      </w:r>
      <w:r w:rsidR="00B13387">
        <w:rPr>
          <w:rFonts w:ascii="Times New Roman" w:hAnsi="Times New Roman" w:cs="Times New Roman"/>
          <w:color w:val="2D3B45"/>
          <w:shd w:val="clear" w:color="auto" w:fill="FFFFFF"/>
        </w:rPr>
        <w:t xml:space="preserve"> scores</w:t>
      </w:r>
      <w:r w:rsidR="002319DA">
        <w:rPr>
          <w:rFonts w:ascii="Times New Roman" w:hAnsi="Times New Roman" w:cs="Times New Roman"/>
          <w:color w:val="2D3B45"/>
          <w:shd w:val="clear" w:color="auto" w:fill="FFFFFF"/>
        </w:rPr>
        <w:t xml:space="preserve">. Regarding the QSEN competencies, </w:t>
      </w:r>
      <w:r w:rsidR="00EA4583">
        <w:rPr>
          <w:rFonts w:ascii="Times New Roman" w:hAnsi="Times New Roman" w:cs="Times New Roman"/>
          <w:color w:val="2D3B45"/>
          <w:shd w:val="clear" w:color="auto" w:fill="FFFFFF"/>
        </w:rPr>
        <w:t>this addresses and enhances three competencies. T</w:t>
      </w:r>
      <w:r w:rsidR="002319DA">
        <w:rPr>
          <w:rFonts w:ascii="Times New Roman" w:hAnsi="Times New Roman" w:cs="Times New Roman"/>
          <w:color w:val="2D3B45"/>
          <w:shd w:val="clear" w:color="auto" w:fill="FFFFFF"/>
        </w:rPr>
        <w:t xml:space="preserve">his impacts patient-centered care since it directly impacts </w:t>
      </w:r>
      <w:r w:rsidR="00EA4583">
        <w:rPr>
          <w:rFonts w:ascii="Times New Roman" w:hAnsi="Times New Roman" w:cs="Times New Roman"/>
          <w:color w:val="2D3B45"/>
          <w:shd w:val="clear" w:color="auto" w:fill="FFFFFF"/>
        </w:rPr>
        <w:t xml:space="preserve">the patient’s awareness of </w:t>
      </w:r>
      <w:r w:rsidR="002319DA">
        <w:rPr>
          <w:rFonts w:ascii="Times New Roman" w:hAnsi="Times New Roman" w:cs="Times New Roman"/>
          <w:color w:val="2D3B45"/>
          <w:shd w:val="clear" w:color="auto" w:fill="FFFFFF"/>
        </w:rPr>
        <w:t xml:space="preserve">information regarding </w:t>
      </w:r>
      <w:r w:rsidR="00EA4583">
        <w:rPr>
          <w:rFonts w:ascii="Times New Roman" w:hAnsi="Times New Roman" w:cs="Times New Roman"/>
          <w:color w:val="2D3B45"/>
          <w:shd w:val="clear" w:color="auto" w:fill="FFFFFF"/>
        </w:rPr>
        <w:t>their</w:t>
      </w:r>
      <w:r w:rsidR="002319DA">
        <w:rPr>
          <w:rFonts w:ascii="Times New Roman" w:hAnsi="Times New Roman" w:cs="Times New Roman"/>
          <w:color w:val="2D3B45"/>
          <w:shd w:val="clear" w:color="auto" w:fill="FFFFFF"/>
        </w:rPr>
        <w:t xml:space="preserve"> treatment</w:t>
      </w:r>
      <w:r w:rsidR="00EA4583">
        <w:rPr>
          <w:rFonts w:ascii="Times New Roman" w:hAnsi="Times New Roman" w:cs="Times New Roman"/>
          <w:color w:val="2D3B45"/>
          <w:shd w:val="clear" w:color="auto" w:fill="FFFFFF"/>
        </w:rPr>
        <w:t xml:space="preserve">. Secondly, </w:t>
      </w:r>
      <w:r w:rsidR="002319DA">
        <w:rPr>
          <w:rFonts w:ascii="Times New Roman" w:hAnsi="Times New Roman" w:cs="Times New Roman"/>
          <w:color w:val="2D3B45"/>
          <w:shd w:val="clear" w:color="auto" w:fill="FFFFFF"/>
        </w:rPr>
        <w:t>teamwork/collaboration is affected because it reflects better communication between off-going and on-going nurses</w:t>
      </w:r>
      <w:r w:rsidR="00EA4583">
        <w:rPr>
          <w:rFonts w:ascii="Times New Roman" w:hAnsi="Times New Roman" w:cs="Times New Roman"/>
          <w:color w:val="2D3B45"/>
          <w:shd w:val="clear" w:color="auto" w:fill="FFFFFF"/>
        </w:rPr>
        <w:t xml:space="preserve"> and the patient. Lastly, </w:t>
      </w:r>
      <w:r w:rsidR="002319DA">
        <w:rPr>
          <w:rFonts w:ascii="Times New Roman" w:hAnsi="Times New Roman" w:cs="Times New Roman"/>
          <w:color w:val="2D3B45"/>
          <w:shd w:val="clear" w:color="auto" w:fill="FFFFFF"/>
        </w:rPr>
        <w:t xml:space="preserve">safety is impacted because </w:t>
      </w:r>
      <w:r w:rsidR="00EA4583">
        <w:rPr>
          <w:rFonts w:ascii="Times New Roman" w:hAnsi="Times New Roman" w:cs="Times New Roman"/>
          <w:color w:val="2D3B45"/>
          <w:shd w:val="clear" w:color="auto" w:fill="FFFFFF"/>
        </w:rPr>
        <w:t>BSR</w:t>
      </w:r>
      <w:r w:rsidR="002319DA">
        <w:rPr>
          <w:rFonts w:ascii="Times New Roman" w:hAnsi="Times New Roman" w:cs="Times New Roman"/>
          <w:color w:val="2D3B45"/>
          <w:shd w:val="clear" w:color="auto" w:fill="FFFFFF"/>
        </w:rPr>
        <w:t xml:space="preserve"> decreases the number of errors that occur with </w:t>
      </w:r>
      <w:r w:rsidR="00D933C0">
        <w:rPr>
          <w:rFonts w:ascii="Times New Roman" w:hAnsi="Times New Roman" w:cs="Times New Roman"/>
          <w:color w:val="2D3B45"/>
          <w:shd w:val="clear" w:color="auto" w:fill="FFFFFF"/>
        </w:rPr>
        <w:t xml:space="preserve">this open </w:t>
      </w:r>
      <w:r w:rsidR="002319DA">
        <w:rPr>
          <w:rFonts w:ascii="Times New Roman" w:hAnsi="Times New Roman" w:cs="Times New Roman"/>
          <w:color w:val="2D3B45"/>
          <w:shd w:val="clear" w:color="auto" w:fill="FFFFFF"/>
        </w:rPr>
        <w:t>communication</w:t>
      </w:r>
      <w:r w:rsidR="00D933C0">
        <w:rPr>
          <w:rFonts w:ascii="Times New Roman" w:hAnsi="Times New Roman" w:cs="Times New Roman"/>
          <w:color w:val="2D3B45"/>
          <w:shd w:val="clear" w:color="auto" w:fill="FFFFFF"/>
        </w:rPr>
        <w:t xml:space="preserve"> and</w:t>
      </w:r>
      <w:r w:rsidR="002319DA">
        <w:rPr>
          <w:rFonts w:ascii="Times New Roman" w:hAnsi="Times New Roman" w:cs="Times New Roman"/>
          <w:color w:val="2D3B45"/>
          <w:shd w:val="clear" w:color="auto" w:fill="FFFFFF"/>
        </w:rPr>
        <w:t xml:space="preserve"> can decrease the number of preventable mistakes (QSEN, 2022)</w:t>
      </w:r>
      <w:r w:rsidR="00310C2C">
        <w:rPr>
          <w:rFonts w:ascii="Times New Roman" w:hAnsi="Times New Roman" w:cs="Times New Roman"/>
          <w:color w:val="2D3B45"/>
          <w:shd w:val="clear" w:color="auto" w:fill="FFFFFF"/>
        </w:rPr>
        <w:t>.</w:t>
      </w:r>
    </w:p>
    <w:p w14:paraId="7DC4B9D3" w14:textId="262B13C6" w:rsidR="00310C2C" w:rsidRDefault="00310C2C" w:rsidP="00C91B9B">
      <w:pPr>
        <w:spacing w:line="480" w:lineRule="auto"/>
        <w:contextualSpacing/>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t>Clinical problem</w:t>
      </w:r>
    </w:p>
    <w:p w14:paraId="35DB50CC" w14:textId="035EF011" w:rsidR="00310C2C" w:rsidRDefault="00310C2C" w:rsidP="00C91B9B">
      <w:pPr>
        <w:spacing w:line="480" w:lineRule="auto"/>
        <w:contextualSpacing/>
        <w:rPr>
          <w:rFonts w:ascii="Times New Roman" w:hAnsi="Times New Roman" w:cs="Times New Roman"/>
        </w:rPr>
      </w:pPr>
      <w:r>
        <w:rPr>
          <w:rFonts w:ascii="Times New Roman" w:hAnsi="Times New Roman" w:cs="Times New Roman"/>
        </w:rPr>
        <w:tab/>
        <w:t xml:space="preserve">The </w:t>
      </w:r>
      <w:r w:rsidR="00D933C0">
        <w:rPr>
          <w:rFonts w:ascii="Times New Roman" w:hAnsi="Times New Roman" w:cs="Times New Roman"/>
        </w:rPr>
        <w:t xml:space="preserve">original </w:t>
      </w:r>
      <w:r>
        <w:rPr>
          <w:rFonts w:ascii="Times New Roman" w:hAnsi="Times New Roman" w:cs="Times New Roman"/>
        </w:rPr>
        <w:t xml:space="preserve">purpose of nurses learning handoff reports was to decrease patient complications. Unfortunately, patient complications are still occurring; something </w:t>
      </w:r>
      <w:r w:rsidR="00D933C0">
        <w:rPr>
          <w:rFonts w:ascii="Times New Roman" w:hAnsi="Times New Roman" w:cs="Times New Roman"/>
        </w:rPr>
        <w:t xml:space="preserve">needs to change </w:t>
      </w:r>
      <w:r>
        <w:rPr>
          <w:rFonts w:ascii="Times New Roman" w:hAnsi="Times New Roman" w:cs="Times New Roman"/>
        </w:rPr>
        <w:t xml:space="preserve">regarding handoff reports. The </w:t>
      </w:r>
      <w:r w:rsidR="00D933C0">
        <w:rPr>
          <w:rFonts w:ascii="Times New Roman" w:hAnsi="Times New Roman" w:cs="Times New Roman"/>
        </w:rPr>
        <w:t>practice of</w:t>
      </w:r>
      <w:r w:rsidR="004037AD">
        <w:rPr>
          <w:rFonts w:ascii="Times New Roman" w:hAnsi="Times New Roman" w:cs="Times New Roman"/>
        </w:rPr>
        <w:t xml:space="preserve"> being physically and/or visually present with the patient was a practice not seen outside the ICU. The common practice of handoff reports was that after receiving the reports, the off-going nurse </w:t>
      </w:r>
      <w:r w:rsidR="00D933C0">
        <w:rPr>
          <w:rFonts w:ascii="Times New Roman" w:hAnsi="Times New Roman" w:cs="Times New Roman"/>
        </w:rPr>
        <w:t>often leaves while the on-going nurse introduces</w:t>
      </w:r>
      <w:r w:rsidR="004037AD">
        <w:rPr>
          <w:rFonts w:ascii="Times New Roman" w:hAnsi="Times New Roman" w:cs="Times New Roman"/>
        </w:rPr>
        <w:t xml:space="preserve"> </w:t>
      </w:r>
      <w:r w:rsidR="00D933C0">
        <w:rPr>
          <w:rFonts w:ascii="Times New Roman" w:hAnsi="Times New Roman" w:cs="Times New Roman"/>
        </w:rPr>
        <w:t>themself</w:t>
      </w:r>
      <w:r w:rsidR="004037AD">
        <w:rPr>
          <w:rFonts w:ascii="Times New Roman" w:hAnsi="Times New Roman" w:cs="Times New Roman"/>
        </w:rPr>
        <w:t xml:space="preserve"> to </w:t>
      </w:r>
      <w:r w:rsidR="00D933C0">
        <w:rPr>
          <w:rFonts w:ascii="Times New Roman" w:hAnsi="Times New Roman" w:cs="Times New Roman"/>
        </w:rPr>
        <w:t>the</w:t>
      </w:r>
      <w:r w:rsidR="004037AD">
        <w:rPr>
          <w:rFonts w:ascii="Times New Roman" w:hAnsi="Times New Roman" w:cs="Times New Roman"/>
        </w:rPr>
        <w:t xml:space="preserve"> patient. The problem with not having the off-going nurse with the patient's physical and/or visual presence is that fewer questions are</w:t>
      </w:r>
      <w:r w:rsidR="00D933C0">
        <w:rPr>
          <w:rFonts w:ascii="Times New Roman" w:hAnsi="Times New Roman" w:cs="Times New Roman"/>
        </w:rPr>
        <w:t xml:space="preserve"> asked. However, if a</w:t>
      </w:r>
      <w:r w:rsidR="004037AD">
        <w:rPr>
          <w:rFonts w:ascii="Times New Roman" w:hAnsi="Times New Roman" w:cs="Times New Roman"/>
        </w:rPr>
        <w:t xml:space="preserve"> safety risk is caught, it can be discussed with the off-going nurse. The chain of events of all these unanswered safety risks leads to increased complications and decreased patient satisfaction scores (</w:t>
      </w:r>
      <w:proofErr w:type="spellStart"/>
      <w:r w:rsidR="004037AD">
        <w:rPr>
          <w:rFonts w:ascii="Times New Roman" w:hAnsi="Times New Roman" w:cs="Times New Roman"/>
        </w:rPr>
        <w:t>Bressan</w:t>
      </w:r>
      <w:proofErr w:type="spellEnd"/>
      <w:r w:rsidR="004037AD">
        <w:rPr>
          <w:rFonts w:ascii="Times New Roman" w:hAnsi="Times New Roman" w:cs="Times New Roman"/>
        </w:rPr>
        <w:t xml:space="preserve"> et al., 2019). The research proclaims that more safety checks and a physical and/or visual presence will decrease complications and increase patient satisfaction scores (Rifai et al., 2020; Sun et al., 2020). </w:t>
      </w:r>
    </w:p>
    <w:p w14:paraId="4AAEE602" w14:textId="35A1B9F0" w:rsidR="004037AD" w:rsidRDefault="004037AD" w:rsidP="00C91B9B">
      <w:pPr>
        <w:spacing w:line="480" w:lineRule="auto"/>
        <w:contextualSpacing/>
        <w:rPr>
          <w:rFonts w:ascii="Times New Roman" w:hAnsi="Times New Roman" w:cs="Times New Roman"/>
          <w:b/>
          <w:bCs/>
        </w:rPr>
      </w:pPr>
      <w:r>
        <w:rPr>
          <w:rFonts w:ascii="Times New Roman" w:hAnsi="Times New Roman" w:cs="Times New Roman"/>
          <w:b/>
          <w:bCs/>
        </w:rPr>
        <w:lastRenderedPageBreak/>
        <w:t>Background and Significance</w:t>
      </w:r>
    </w:p>
    <w:p w14:paraId="1C1DEC2A" w14:textId="7AE728CE" w:rsidR="009C50A6" w:rsidRDefault="004037AD" w:rsidP="00C91B9B">
      <w:pPr>
        <w:spacing w:line="480" w:lineRule="auto"/>
        <w:contextualSpacing/>
        <w:rPr>
          <w:rFonts w:ascii="Times New Roman" w:hAnsi="Times New Roman" w:cs="Times New Roman"/>
        </w:rPr>
      </w:pPr>
      <w:r>
        <w:rPr>
          <w:rFonts w:ascii="Times New Roman" w:hAnsi="Times New Roman" w:cs="Times New Roman"/>
        </w:rPr>
        <w:tab/>
        <w:t>BSR has been proven to show that a physical presence can decrease the frequency of patient complications (</w:t>
      </w:r>
      <w:proofErr w:type="spellStart"/>
      <w:r>
        <w:rPr>
          <w:rFonts w:ascii="Times New Roman" w:hAnsi="Times New Roman" w:cs="Times New Roman"/>
        </w:rPr>
        <w:t>Malifait</w:t>
      </w:r>
      <w:proofErr w:type="spellEnd"/>
      <w:r>
        <w:rPr>
          <w:rFonts w:ascii="Times New Roman" w:hAnsi="Times New Roman" w:cs="Times New Roman"/>
        </w:rPr>
        <w:t xml:space="preserve"> et al., 2020; Sun et al., 2020).</w:t>
      </w:r>
      <w:r w:rsidR="000C6AD6">
        <w:rPr>
          <w:rFonts w:ascii="Times New Roman" w:hAnsi="Times New Roman" w:cs="Times New Roman"/>
        </w:rPr>
        <w:t xml:space="preserve"> Communication is very paramount when it comes to patient care. It is essential when interacting with others in the health care team and other disciplines. Any flaw regarding communication can escalate problems regarding a patient’s health</w:t>
      </w:r>
      <w:r w:rsidR="00D933C0">
        <w:rPr>
          <w:rFonts w:ascii="Times New Roman" w:hAnsi="Times New Roman" w:cs="Times New Roman"/>
        </w:rPr>
        <w:t>;</w:t>
      </w:r>
      <w:r w:rsidR="000C6AD6">
        <w:rPr>
          <w:rFonts w:ascii="Times New Roman" w:hAnsi="Times New Roman" w:cs="Times New Roman"/>
        </w:rPr>
        <w:t xml:space="preserve"> </w:t>
      </w:r>
      <w:r w:rsidR="00D933C0">
        <w:rPr>
          <w:rFonts w:ascii="Times New Roman" w:hAnsi="Times New Roman" w:cs="Times New Roman"/>
        </w:rPr>
        <w:t>some to the point that they are</w:t>
      </w:r>
      <w:r w:rsidR="000C6AD6">
        <w:rPr>
          <w:rFonts w:ascii="Times New Roman" w:hAnsi="Times New Roman" w:cs="Times New Roman"/>
        </w:rPr>
        <w:t xml:space="preserve"> brought up in a court of law because the mistakes are so harmful. The ICU is a critical environment where errors are prone to happen due to the complexity of the patient’s condition. It's understandable why nurses commonly receive reports while they’re physically and/or visually near the patient compared to other units. </w:t>
      </w:r>
    </w:p>
    <w:p w14:paraId="029C1CB8" w14:textId="1D5E45E7" w:rsidR="00534F7C" w:rsidRDefault="000C6AD6" w:rsidP="00B13387">
      <w:pPr>
        <w:spacing w:line="480" w:lineRule="auto"/>
        <w:ind w:firstLine="720"/>
        <w:contextualSpacing/>
        <w:rPr>
          <w:rFonts w:ascii="Times New Roman" w:hAnsi="Times New Roman" w:cs="Times New Roman"/>
        </w:rPr>
      </w:pPr>
      <w:r>
        <w:rPr>
          <w:rFonts w:ascii="Times New Roman" w:hAnsi="Times New Roman" w:cs="Times New Roman"/>
        </w:rPr>
        <w:t>When the ICU nurses participate in BSR, they’re encouraged to ask more questions because inconsistencies can be found visually and physically. Typical inconsistencies that were looked over include dosages for IV medications, abnormalities regarding drains/lines, or any other inconsistency regarding a reported patient assessment. Questions like these are not promptly asked in different units outside of the ICU. BSR has more safeguards than the handoff report. BSR in the ICU should be spread to all other units in the in-patient setting</w:t>
      </w:r>
      <w:r w:rsidR="00D933C0">
        <w:rPr>
          <w:rFonts w:ascii="Times New Roman" w:hAnsi="Times New Roman" w:cs="Times New Roman"/>
        </w:rPr>
        <w:t xml:space="preserve"> given these inconsistencies could happen in any unit, and should be safeguarded against</w:t>
      </w:r>
      <w:r>
        <w:rPr>
          <w:rFonts w:ascii="Times New Roman" w:hAnsi="Times New Roman" w:cs="Times New Roman"/>
        </w:rPr>
        <w:t xml:space="preserve">. </w:t>
      </w:r>
      <w:r w:rsidR="00D933C0">
        <w:rPr>
          <w:rFonts w:ascii="Times New Roman" w:hAnsi="Times New Roman" w:cs="Times New Roman"/>
        </w:rPr>
        <w:t>In addition to</w:t>
      </w:r>
      <w:r>
        <w:rPr>
          <w:rFonts w:ascii="Times New Roman" w:hAnsi="Times New Roman" w:cs="Times New Roman"/>
        </w:rPr>
        <w:t xml:space="preserve"> decreased number of complications, patient satisfaction scores increase with BSR because it makes patients more comfortable about their treatment, more comprehensible, and </w:t>
      </w:r>
      <w:r w:rsidR="00D933C0">
        <w:rPr>
          <w:rFonts w:ascii="Times New Roman" w:hAnsi="Times New Roman" w:cs="Times New Roman"/>
        </w:rPr>
        <w:t>allows them to</w:t>
      </w:r>
      <w:r>
        <w:rPr>
          <w:rFonts w:ascii="Times New Roman" w:hAnsi="Times New Roman" w:cs="Times New Roman"/>
        </w:rPr>
        <w:t xml:space="preserve"> heard</w:t>
      </w:r>
      <w:r w:rsidR="00D933C0">
        <w:rPr>
          <w:rFonts w:ascii="Times New Roman" w:hAnsi="Times New Roman" w:cs="Times New Roman"/>
        </w:rPr>
        <w:t>,</w:t>
      </w:r>
      <w:r>
        <w:rPr>
          <w:rFonts w:ascii="Times New Roman" w:hAnsi="Times New Roman" w:cs="Times New Roman"/>
        </w:rPr>
        <w:t xml:space="preserve"> not just </w:t>
      </w:r>
      <w:r w:rsidR="00D933C0">
        <w:rPr>
          <w:rFonts w:ascii="Times New Roman" w:hAnsi="Times New Roman" w:cs="Times New Roman"/>
        </w:rPr>
        <w:t xml:space="preserve">by </w:t>
      </w:r>
      <w:r>
        <w:rPr>
          <w:rFonts w:ascii="Times New Roman" w:hAnsi="Times New Roman" w:cs="Times New Roman"/>
        </w:rPr>
        <w:t>the nurses but nurse leaders as well (</w:t>
      </w:r>
      <w:proofErr w:type="spellStart"/>
      <w:r>
        <w:rPr>
          <w:rFonts w:ascii="Times New Roman" w:hAnsi="Times New Roman" w:cs="Times New Roman"/>
        </w:rPr>
        <w:t>Elue</w:t>
      </w:r>
      <w:proofErr w:type="spellEnd"/>
      <w:r>
        <w:rPr>
          <w:rFonts w:ascii="Times New Roman" w:hAnsi="Times New Roman" w:cs="Times New Roman"/>
        </w:rPr>
        <w:t xml:space="preserve"> et al., 2019; Kullberg et al., 2019; Rifai et al., 2019).</w:t>
      </w:r>
      <w:r w:rsidR="009C50A6">
        <w:rPr>
          <w:rFonts w:ascii="Times New Roman" w:hAnsi="Times New Roman" w:cs="Times New Roman"/>
        </w:rPr>
        <w:t xml:space="preserve"> The ICU’s method of BSR was made because of how prone their environment is to errors</w:t>
      </w:r>
      <w:r w:rsidR="00D933C0">
        <w:rPr>
          <w:rFonts w:ascii="Times New Roman" w:hAnsi="Times New Roman" w:cs="Times New Roman"/>
        </w:rPr>
        <w:t xml:space="preserve">, but adapting </w:t>
      </w:r>
      <w:r w:rsidR="009C50A6">
        <w:rPr>
          <w:rFonts w:ascii="Times New Roman" w:hAnsi="Times New Roman" w:cs="Times New Roman"/>
        </w:rPr>
        <w:t xml:space="preserve">BSR </w:t>
      </w:r>
      <w:r w:rsidR="00D933C0">
        <w:rPr>
          <w:rFonts w:ascii="Times New Roman" w:hAnsi="Times New Roman" w:cs="Times New Roman"/>
        </w:rPr>
        <w:t xml:space="preserve">to the other units </w:t>
      </w:r>
      <w:r w:rsidR="009C50A6">
        <w:rPr>
          <w:rFonts w:ascii="Times New Roman" w:hAnsi="Times New Roman" w:cs="Times New Roman"/>
        </w:rPr>
        <w:t>will decrease patient complications and increase patient satisfaction scores</w:t>
      </w:r>
      <w:r w:rsidR="00D933C0">
        <w:rPr>
          <w:rFonts w:ascii="Times New Roman" w:hAnsi="Times New Roman" w:cs="Times New Roman"/>
        </w:rPr>
        <w:t xml:space="preserve"> in those units just the same.</w:t>
      </w:r>
    </w:p>
    <w:p w14:paraId="57A49248" w14:textId="77777777" w:rsidR="002B7916" w:rsidRDefault="002B7916" w:rsidP="00534F7C">
      <w:pPr>
        <w:spacing w:line="480" w:lineRule="auto"/>
        <w:contextualSpacing/>
        <w:jc w:val="center"/>
        <w:rPr>
          <w:rFonts w:ascii="Times New Roman" w:hAnsi="Times New Roman" w:cs="Times New Roman"/>
          <w:b/>
          <w:bCs/>
        </w:rPr>
      </w:pPr>
    </w:p>
    <w:p w14:paraId="081720B9" w14:textId="08B9B6C0" w:rsidR="00534F7C" w:rsidRDefault="00534F7C" w:rsidP="00534F7C">
      <w:pPr>
        <w:spacing w:line="480" w:lineRule="auto"/>
        <w:contextualSpacing/>
        <w:jc w:val="center"/>
        <w:rPr>
          <w:rFonts w:ascii="Times New Roman" w:hAnsi="Times New Roman" w:cs="Times New Roman"/>
          <w:b/>
          <w:bCs/>
        </w:rPr>
      </w:pPr>
      <w:r>
        <w:rPr>
          <w:rFonts w:ascii="Times New Roman" w:hAnsi="Times New Roman" w:cs="Times New Roman"/>
          <w:b/>
          <w:bCs/>
        </w:rPr>
        <w:lastRenderedPageBreak/>
        <w:t>Movement Review of Literature Movement Part I</w:t>
      </w:r>
    </w:p>
    <w:p w14:paraId="5C6138C8" w14:textId="48312FDC" w:rsidR="00534F7C" w:rsidRDefault="00534F7C" w:rsidP="00534F7C">
      <w:pPr>
        <w:spacing w:line="480" w:lineRule="auto"/>
        <w:contextualSpacing/>
        <w:rPr>
          <w:rFonts w:ascii="Times New Roman" w:hAnsi="Times New Roman" w:cs="Times New Roman"/>
          <w:b/>
          <w:bCs/>
        </w:rPr>
      </w:pPr>
      <w:r>
        <w:rPr>
          <w:rFonts w:ascii="Times New Roman" w:hAnsi="Times New Roman" w:cs="Times New Roman"/>
          <w:b/>
          <w:bCs/>
        </w:rPr>
        <w:t>Article #1: Patient-centered handover (PCH) implementation</w:t>
      </w:r>
    </w:p>
    <w:p w14:paraId="231A38DB" w14:textId="0F1FF325" w:rsidR="008D3FF6" w:rsidRDefault="00534F7C" w:rsidP="008D3FF6">
      <w:pPr>
        <w:spacing w:line="480" w:lineRule="auto"/>
        <w:ind w:firstLine="720"/>
        <w:contextualSpacing/>
        <w:rPr>
          <w:rFonts w:ascii="Times New Roman" w:hAnsi="Times New Roman" w:cs="Times New Roman"/>
          <w:color w:val="2D3B45"/>
          <w:shd w:val="clear" w:color="auto" w:fill="FFFFFF"/>
        </w:rPr>
      </w:pPr>
      <w:r>
        <w:rPr>
          <w:rFonts w:ascii="Times New Roman" w:hAnsi="Times New Roman" w:cs="Times New Roman"/>
        </w:rPr>
        <w:t xml:space="preserve">In an oncological inpatient care setting in Sweden, the impact of person-centered handover (PCH) in their inpatient setting measured its results through a survey-based design on patient satisfaction in two different oncology units. PCH is described as person-centered care with bedside reports, allowing the nursing staff and patients to do handoffs together. This includes the visual and physical presence at the bedside (Kullberg et al., 2019). </w:t>
      </w:r>
      <w:r>
        <w:rPr>
          <w:rFonts w:ascii="Times New Roman" w:hAnsi="Times New Roman" w:cs="Times New Roman"/>
          <w:color w:val="2D3B45"/>
          <w:shd w:val="clear" w:color="auto" w:fill="FFFFFF"/>
        </w:rPr>
        <w:t xml:space="preserve">The study was implemented over two years, and the results show that PCH positively affected important outcomes for patient satisfaction while </w:t>
      </w:r>
      <w:r w:rsidR="00052BEF">
        <w:rPr>
          <w:rFonts w:ascii="Times New Roman" w:hAnsi="Times New Roman" w:cs="Times New Roman"/>
          <w:color w:val="2D3B45"/>
          <w:shd w:val="clear" w:color="auto" w:fill="FFFFFF"/>
        </w:rPr>
        <w:t>maintaining sustainability</w:t>
      </w:r>
      <w:r>
        <w:rPr>
          <w:rFonts w:ascii="Times New Roman" w:hAnsi="Times New Roman" w:cs="Times New Roman"/>
          <w:color w:val="2D3B45"/>
          <w:shd w:val="clear" w:color="auto" w:fill="FFFFFF"/>
        </w:rPr>
        <w:t xml:space="preserve"> in the in-patient setting. </w:t>
      </w:r>
    </w:p>
    <w:p w14:paraId="11A52274" w14:textId="0BEEE364" w:rsidR="00A85E85" w:rsidRPr="00052BEF" w:rsidRDefault="00534F7C" w:rsidP="00052BEF">
      <w:pPr>
        <w:spacing w:line="480" w:lineRule="auto"/>
        <w:ind w:firstLine="720"/>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 xml:space="preserve">The most significant </w:t>
      </w:r>
      <w:r w:rsidR="00052BEF">
        <w:rPr>
          <w:rFonts w:ascii="Times New Roman" w:hAnsi="Times New Roman" w:cs="Times New Roman"/>
          <w:color w:val="2D3B45"/>
          <w:shd w:val="clear" w:color="auto" w:fill="FFFFFF"/>
        </w:rPr>
        <w:t>change</w:t>
      </w:r>
      <w:r>
        <w:rPr>
          <w:rFonts w:ascii="Times New Roman" w:hAnsi="Times New Roman" w:cs="Times New Roman"/>
          <w:color w:val="2D3B45"/>
          <w:shd w:val="clear" w:color="auto" w:fill="FFFFFF"/>
        </w:rPr>
        <w:t xml:space="preserve"> was the exchange of communication pre- and post-implementation, which showed that as patient perceptions improve, their satisfaction will improve (Kullberg et al., 2019). In addition to the positive effects of PCH on the handoff report, PCH provides the opportunity to receive individualized information </w:t>
      </w:r>
      <w:r w:rsidR="00052BEF">
        <w:rPr>
          <w:rFonts w:ascii="Times New Roman" w:hAnsi="Times New Roman" w:cs="Times New Roman"/>
          <w:color w:val="2D3B45"/>
          <w:shd w:val="clear" w:color="auto" w:fill="FFFFFF"/>
        </w:rPr>
        <w:t xml:space="preserve">from the patient </w:t>
      </w:r>
      <w:r>
        <w:rPr>
          <w:rFonts w:ascii="Times New Roman" w:hAnsi="Times New Roman" w:cs="Times New Roman"/>
          <w:color w:val="2D3B45"/>
          <w:shd w:val="clear" w:color="auto" w:fill="FFFFFF"/>
        </w:rPr>
        <w:t xml:space="preserve">and continue coordinated care with the nursing staff. PCH contributes to patients being more informed regarding their stay in the hospital. Considering the positive aspects of </w:t>
      </w:r>
      <w:r w:rsidR="00C15F1E">
        <w:rPr>
          <w:rFonts w:ascii="Times New Roman" w:hAnsi="Times New Roman" w:cs="Times New Roman"/>
          <w:color w:val="2D3B45"/>
          <w:shd w:val="clear" w:color="auto" w:fill="FFFFFF"/>
        </w:rPr>
        <w:t xml:space="preserve">increased patient perceptions and coordinated care, PCH has </w:t>
      </w:r>
      <w:r w:rsidR="00052BEF">
        <w:rPr>
          <w:rFonts w:ascii="Times New Roman" w:hAnsi="Times New Roman" w:cs="Times New Roman"/>
          <w:color w:val="2D3B45"/>
          <w:shd w:val="clear" w:color="auto" w:fill="FFFFFF"/>
        </w:rPr>
        <w:t>remained</w:t>
      </w:r>
      <w:r w:rsidR="00C15F1E">
        <w:rPr>
          <w:rFonts w:ascii="Times New Roman" w:hAnsi="Times New Roman" w:cs="Times New Roman"/>
          <w:color w:val="2D3B45"/>
          <w:shd w:val="clear" w:color="auto" w:fill="FFFFFF"/>
        </w:rPr>
        <w:t xml:space="preserve"> sustainable over the two years it was done (Kullberg et al., 2019). </w:t>
      </w:r>
      <w:r w:rsidR="00052BEF">
        <w:rPr>
          <w:rFonts w:ascii="Times New Roman" w:hAnsi="Times New Roman" w:cs="Times New Roman"/>
          <w:color w:val="2D3B45"/>
          <w:shd w:val="clear" w:color="auto" w:fill="FFFFFF"/>
        </w:rPr>
        <w:t xml:space="preserve">When implementing BSR in the Lewin change project, </w:t>
      </w:r>
      <w:r w:rsidR="00C15F1E">
        <w:rPr>
          <w:rFonts w:ascii="Times New Roman" w:hAnsi="Times New Roman" w:cs="Times New Roman"/>
          <w:color w:val="2D3B45"/>
          <w:shd w:val="clear" w:color="auto" w:fill="FFFFFF"/>
        </w:rPr>
        <w:t xml:space="preserve">PCH </w:t>
      </w:r>
      <w:r w:rsidR="0097499E">
        <w:rPr>
          <w:rFonts w:ascii="Times New Roman" w:hAnsi="Times New Roman" w:cs="Times New Roman"/>
          <w:color w:val="2D3B45"/>
          <w:shd w:val="clear" w:color="auto" w:fill="FFFFFF"/>
        </w:rPr>
        <w:t>supports</w:t>
      </w:r>
      <w:r w:rsidR="00C15F1E">
        <w:rPr>
          <w:rFonts w:ascii="Times New Roman" w:hAnsi="Times New Roman" w:cs="Times New Roman"/>
          <w:color w:val="2D3B45"/>
          <w:shd w:val="clear" w:color="auto" w:fill="FFFFFF"/>
        </w:rPr>
        <w:t xml:space="preserve"> BSR through its sustainability and how it reflects the aspect </w:t>
      </w:r>
      <w:r w:rsidR="0097499E">
        <w:rPr>
          <w:rFonts w:ascii="Times New Roman" w:hAnsi="Times New Roman" w:cs="Times New Roman"/>
          <w:color w:val="2D3B45"/>
          <w:shd w:val="clear" w:color="auto" w:fill="FFFFFF"/>
        </w:rPr>
        <w:t>of increasing patient satisfaction scores through patient perspectives and individualized</w:t>
      </w:r>
      <w:r w:rsidR="00052BEF">
        <w:rPr>
          <w:rFonts w:ascii="Times New Roman" w:hAnsi="Times New Roman" w:cs="Times New Roman"/>
          <w:color w:val="2D3B45"/>
          <w:shd w:val="clear" w:color="auto" w:fill="FFFFFF"/>
        </w:rPr>
        <w:t xml:space="preserve"> care.</w:t>
      </w:r>
    </w:p>
    <w:p w14:paraId="6A529E4C" w14:textId="6D6D355D" w:rsidR="00A85E85" w:rsidRDefault="00E06975" w:rsidP="00E06975">
      <w:pPr>
        <w:spacing w:line="480" w:lineRule="auto"/>
        <w:contextualSpacing/>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t>Article #2: Bedside report and patient satisfaction in OB</w:t>
      </w:r>
    </w:p>
    <w:p w14:paraId="20280D14" w14:textId="76D4DF12" w:rsidR="00052BEF" w:rsidRDefault="00E06975" w:rsidP="00E06975">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A postpartum unit in Chicago was involved in a study published in June 2019 regarding how BSR</w:t>
      </w:r>
      <w:r w:rsidR="00052BEF">
        <w:rPr>
          <w:rFonts w:ascii="Times New Roman" w:hAnsi="Times New Roman" w:cs="Times New Roman"/>
          <w:color w:val="2D3B45"/>
          <w:shd w:val="clear" w:color="auto" w:fill="FFFFFF"/>
        </w:rPr>
        <w:t xml:space="preserve"> </w:t>
      </w:r>
      <w:r>
        <w:rPr>
          <w:rFonts w:ascii="Times New Roman" w:hAnsi="Times New Roman" w:cs="Times New Roman"/>
          <w:color w:val="2D3B45"/>
          <w:shd w:val="clear" w:color="auto" w:fill="FFFFFF"/>
        </w:rPr>
        <w:t>impacted patient satisfaction over six months. The study described the negative impacts of</w:t>
      </w:r>
      <w:r w:rsidR="00052BEF">
        <w:rPr>
          <w:rFonts w:ascii="Times New Roman" w:hAnsi="Times New Roman" w:cs="Times New Roman"/>
          <w:color w:val="2D3B45"/>
          <w:shd w:val="clear" w:color="auto" w:fill="FFFFFF"/>
        </w:rPr>
        <w:t xml:space="preserve"> traditional</w:t>
      </w:r>
      <w:r>
        <w:rPr>
          <w:rFonts w:ascii="Times New Roman" w:hAnsi="Times New Roman" w:cs="Times New Roman"/>
          <w:color w:val="2D3B45"/>
          <w:shd w:val="clear" w:color="auto" w:fill="FFFFFF"/>
        </w:rPr>
        <w:t xml:space="preserve"> handoff reports, which focused primarily on nurses’ tasks rather than </w:t>
      </w:r>
      <w:r>
        <w:rPr>
          <w:rFonts w:ascii="Times New Roman" w:hAnsi="Times New Roman" w:cs="Times New Roman"/>
          <w:color w:val="2D3B45"/>
          <w:shd w:val="clear" w:color="auto" w:fill="FFFFFF"/>
        </w:rPr>
        <w:lastRenderedPageBreak/>
        <w:t xml:space="preserve">patient-centered care. This study defined handoff reports as taking reports at the nurse’s station away from the patient and family. BSR was described as doing the opposite of what </w:t>
      </w:r>
      <w:r w:rsidR="00052BEF">
        <w:rPr>
          <w:rFonts w:ascii="Times New Roman" w:hAnsi="Times New Roman" w:cs="Times New Roman"/>
          <w:color w:val="2D3B45"/>
          <w:shd w:val="clear" w:color="auto" w:fill="FFFFFF"/>
        </w:rPr>
        <w:t xml:space="preserve">traditional </w:t>
      </w:r>
      <w:r>
        <w:rPr>
          <w:rFonts w:ascii="Times New Roman" w:hAnsi="Times New Roman" w:cs="Times New Roman"/>
          <w:color w:val="2D3B45"/>
          <w:shd w:val="clear" w:color="auto" w:fill="FFFFFF"/>
        </w:rPr>
        <w:t>handoff reports: to provide patient-centered care, prioritize tasks, decrease errors, and encourage patient/family participation by showing an active and physical presence at the bedside (</w:t>
      </w:r>
      <w:proofErr w:type="spellStart"/>
      <w:r>
        <w:rPr>
          <w:rFonts w:ascii="Times New Roman" w:hAnsi="Times New Roman" w:cs="Times New Roman"/>
          <w:color w:val="2D3B45"/>
          <w:shd w:val="clear" w:color="auto" w:fill="FFFFFF"/>
        </w:rPr>
        <w:t>Elue</w:t>
      </w:r>
      <w:proofErr w:type="spellEnd"/>
      <w:r>
        <w:rPr>
          <w:rFonts w:ascii="Times New Roman" w:hAnsi="Times New Roman" w:cs="Times New Roman"/>
          <w:color w:val="2D3B45"/>
          <w:shd w:val="clear" w:color="auto" w:fill="FFFFFF"/>
        </w:rPr>
        <w:t xml:space="preserve"> et al., 2019). The post-implementation surveys showed that BSR improved patient satisfaction scores. </w:t>
      </w:r>
    </w:p>
    <w:p w14:paraId="271C2A70" w14:textId="2E0F687B" w:rsidR="00E06975" w:rsidRPr="00A85E85" w:rsidRDefault="00E06975" w:rsidP="00052BEF">
      <w:pPr>
        <w:spacing w:line="480" w:lineRule="auto"/>
        <w:ind w:firstLine="720"/>
        <w:contextualSpacing/>
        <w:rPr>
          <w:rFonts w:ascii="Times New Roman" w:hAnsi="Times New Roman" w:cs="Times New Roman"/>
          <w:b/>
          <w:bCs/>
          <w:color w:val="2D3B45"/>
          <w:shd w:val="clear" w:color="auto" w:fill="FFFFFF"/>
        </w:rPr>
      </w:pPr>
      <w:r>
        <w:rPr>
          <w:rFonts w:ascii="Times New Roman" w:hAnsi="Times New Roman" w:cs="Times New Roman"/>
          <w:color w:val="2D3B45"/>
          <w:shd w:val="clear" w:color="auto" w:fill="FFFFFF"/>
        </w:rPr>
        <w:t>One of the reasons for the increased patient satisfaction scores was the increased leadership visits to the patients. Although it wasn’t part of the considerable factors of BSR, it helps achieve the goal of what BSR is trying to accomplish. The visitation rounds from nurse leaders increased the patients’ perception of nurses and nurse leaders during their care visits, increasing patient satisfaction scores (</w:t>
      </w:r>
      <w:proofErr w:type="spellStart"/>
      <w:r>
        <w:rPr>
          <w:rFonts w:ascii="Times New Roman" w:hAnsi="Times New Roman" w:cs="Times New Roman"/>
          <w:color w:val="2D3B45"/>
          <w:shd w:val="clear" w:color="auto" w:fill="FFFFFF"/>
        </w:rPr>
        <w:t>Elue</w:t>
      </w:r>
      <w:proofErr w:type="spellEnd"/>
      <w:r>
        <w:rPr>
          <w:rFonts w:ascii="Times New Roman" w:hAnsi="Times New Roman" w:cs="Times New Roman"/>
          <w:color w:val="2D3B45"/>
          <w:shd w:val="clear" w:color="auto" w:fill="FFFFFF"/>
        </w:rPr>
        <w:t xml:space="preserve"> et al., 2019). Like a manager in a restaurant making the time to build rapport with customers during rush hour, the same positive aspects and consequences can be seen when nurse leaders, on top of staff nurses, </w:t>
      </w:r>
      <w:r w:rsidR="00337FA2">
        <w:rPr>
          <w:rFonts w:ascii="Times New Roman" w:hAnsi="Times New Roman" w:cs="Times New Roman"/>
          <w:color w:val="2D3B45"/>
          <w:shd w:val="clear" w:color="auto" w:fill="FFFFFF"/>
        </w:rPr>
        <w:t>go</w:t>
      </w:r>
      <w:r>
        <w:rPr>
          <w:rFonts w:ascii="Times New Roman" w:hAnsi="Times New Roman" w:cs="Times New Roman"/>
          <w:color w:val="2D3B45"/>
          <w:shd w:val="clear" w:color="auto" w:fill="FFFFFF"/>
        </w:rPr>
        <w:t xml:space="preserve"> meet with the patients. </w:t>
      </w:r>
      <w:r w:rsidR="0086014C">
        <w:rPr>
          <w:rFonts w:ascii="Times New Roman" w:hAnsi="Times New Roman" w:cs="Times New Roman"/>
          <w:color w:val="2D3B45"/>
          <w:shd w:val="clear" w:color="auto" w:fill="FFFFFF"/>
        </w:rPr>
        <w:t>When implementing BSR</w:t>
      </w:r>
      <w:r w:rsidR="00B86FCC">
        <w:rPr>
          <w:rFonts w:ascii="Times New Roman" w:hAnsi="Times New Roman" w:cs="Times New Roman"/>
          <w:color w:val="2D3B45"/>
          <w:shd w:val="clear" w:color="auto" w:fill="FFFFFF"/>
        </w:rPr>
        <w:t xml:space="preserve"> in the Lewin change project</w:t>
      </w:r>
      <w:r w:rsidR="0086014C">
        <w:rPr>
          <w:rFonts w:ascii="Times New Roman" w:hAnsi="Times New Roman" w:cs="Times New Roman"/>
          <w:color w:val="2D3B45"/>
          <w:shd w:val="clear" w:color="auto" w:fill="FFFFFF"/>
        </w:rPr>
        <w:t xml:space="preserve">, it’s essential to involve nurse leaders during the change process to increase patient satisfaction scores through increased patient perceptions. </w:t>
      </w:r>
    </w:p>
    <w:p w14:paraId="5440D5B6" w14:textId="0E1ECCC3" w:rsidR="0086014C" w:rsidRDefault="0086014C" w:rsidP="00E06975">
      <w:pPr>
        <w:spacing w:line="480" w:lineRule="auto"/>
        <w:contextualSpacing/>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t>Article #3: BSR from the patient’s perspective</w:t>
      </w:r>
    </w:p>
    <w:p w14:paraId="7848A316" w14:textId="77777777" w:rsidR="00052BEF" w:rsidRDefault="0086014C" w:rsidP="0048293A">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 xml:space="preserve">A military hospital in </w:t>
      </w:r>
      <w:proofErr w:type="spellStart"/>
      <w:r>
        <w:rPr>
          <w:rFonts w:ascii="Times New Roman" w:hAnsi="Times New Roman" w:cs="Times New Roman"/>
          <w:color w:val="2D3B45"/>
          <w:shd w:val="clear" w:color="auto" w:fill="FFFFFF"/>
        </w:rPr>
        <w:t>Jember</w:t>
      </w:r>
      <w:proofErr w:type="spellEnd"/>
      <w:r>
        <w:rPr>
          <w:rFonts w:ascii="Times New Roman" w:hAnsi="Times New Roman" w:cs="Times New Roman"/>
          <w:color w:val="2D3B45"/>
          <w:shd w:val="clear" w:color="auto" w:fill="FFFFFF"/>
        </w:rPr>
        <w:t xml:space="preserve">, Indonesia, wanted to evaluate the positive effects of BSR within two months of implementation </w:t>
      </w:r>
      <w:r w:rsidR="007F687B">
        <w:rPr>
          <w:rFonts w:ascii="Times New Roman" w:hAnsi="Times New Roman" w:cs="Times New Roman"/>
          <w:color w:val="2D3B45"/>
          <w:shd w:val="clear" w:color="auto" w:fill="FFFFFF"/>
        </w:rPr>
        <w:t xml:space="preserve">with </w:t>
      </w:r>
      <w:r>
        <w:rPr>
          <w:rFonts w:ascii="Times New Roman" w:hAnsi="Times New Roman" w:cs="Times New Roman"/>
          <w:color w:val="2D3B45"/>
          <w:shd w:val="clear" w:color="auto" w:fill="FFFFFF"/>
        </w:rPr>
        <w:t xml:space="preserve">surveys asked to patients. The study separated traditional reports and BSRs </w:t>
      </w:r>
      <w:r w:rsidR="00052BEF">
        <w:rPr>
          <w:rFonts w:ascii="Times New Roman" w:hAnsi="Times New Roman" w:cs="Times New Roman"/>
          <w:color w:val="2D3B45"/>
          <w:shd w:val="clear" w:color="auto" w:fill="FFFFFF"/>
        </w:rPr>
        <w:t>by</w:t>
      </w:r>
      <w:r>
        <w:rPr>
          <w:rFonts w:ascii="Times New Roman" w:hAnsi="Times New Roman" w:cs="Times New Roman"/>
          <w:color w:val="2D3B45"/>
          <w:shd w:val="clear" w:color="auto" w:fill="FFFFFF"/>
        </w:rPr>
        <w:t xml:space="preserve"> their definitions. Traditional reports were described as only taking reports from the nurse’s desk without confirming information about the patient directly physically at the bedside. BSR was described as a process where nurses go to the patient’s bedside to improve patient-centered care by getting them involved in hearing their next treatment </w:t>
      </w:r>
      <w:r>
        <w:rPr>
          <w:rFonts w:ascii="Times New Roman" w:hAnsi="Times New Roman" w:cs="Times New Roman"/>
          <w:color w:val="2D3B45"/>
          <w:shd w:val="clear" w:color="auto" w:fill="FFFFFF"/>
        </w:rPr>
        <w:lastRenderedPageBreak/>
        <w:t xml:space="preserve">plan and having opportunities to ask questions regarding their care (Rifai et al., 2020). The results from the post-implementation survey showed that patients could understand their treatments better. Increased patient satisfaction scores occurred due to the patient’s increased understanding of their care. </w:t>
      </w:r>
    </w:p>
    <w:p w14:paraId="7C42FF11" w14:textId="0D1D093B" w:rsidR="009F57A9" w:rsidRDefault="0086014C" w:rsidP="00052BEF">
      <w:pPr>
        <w:spacing w:line="480" w:lineRule="auto"/>
        <w:ind w:firstLine="720"/>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 xml:space="preserve">The surveys had an interesting aspect of measuring satisfaction that can help carry BSR to future practices when considering its purpose. </w:t>
      </w:r>
      <w:r w:rsidR="00052BEF">
        <w:rPr>
          <w:rFonts w:ascii="Times New Roman" w:hAnsi="Times New Roman" w:cs="Times New Roman"/>
          <w:color w:val="2D3B45"/>
          <w:shd w:val="clear" w:color="auto" w:fill="FFFFFF"/>
        </w:rPr>
        <w:t>The surveys covered p</w:t>
      </w:r>
      <w:r>
        <w:rPr>
          <w:rFonts w:ascii="Times New Roman" w:hAnsi="Times New Roman" w:cs="Times New Roman"/>
          <w:color w:val="2D3B45"/>
          <w:shd w:val="clear" w:color="auto" w:fill="FFFFFF"/>
        </w:rPr>
        <w:t xml:space="preserve">erception of understanding and satisfaction; these two topics had an improvement in their </w:t>
      </w:r>
      <w:r w:rsidR="00CA455F">
        <w:rPr>
          <w:rFonts w:ascii="Times New Roman" w:hAnsi="Times New Roman" w:cs="Times New Roman"/>
          <w:color w:val="2D3B45"/>
          <w:shd w:val="clear" w:color="auto" w:fill="FFFFFF"/>
        </w:rPr>
        <w:t xml:space="preserve">survey </w:t>
      </w:r>
      <w:r>
        <w:rPr>
          <w:rFonts w:ascii="Times New Roman" w:hAnsi="Times New Roman" w:cs="Times New Roman"/>
          <w:color w:val="2D3B45"/>
          <w:shd w:val="clear" w:color="auto" w:fill="FFFFFF"/>
        </w:rPr>
        <w:t>s</w:t>
      </w:r>
      <w:r w:rsidR="00CA455F">
        <w:rPr>
          <w:rFonts w:ascii="Times New Roman" w:hAnsi="Times New Roman" w:cs="Times New Roman"/>
          <w:color w:val="2D3B45"/>
          <w:shd w:val="clear" w:color="auto" w:fill="FFFFFF"/>
        </w:rPr>
        <w:t>cores</w:t>
      </w:r>
      <w:r>
        <w:rPr>
          <w:rFonts w:ascii="Times New Roman" w:hAnsi="Times New Roman" w:cs="Times New Roman"/>
          <w:color w:val="2D3B45"/>
          <w:shd w:val="clear" w:color="auto" w:fill="FFFFFF"/>
        </w:rPr>
        <w:t xml:space="preserve">. </w:t>
      </w:r>
      <w:r w:rsidR="00CA455F">
        <w:rPr>
          <w:rFonts w:ascii="Times New Roman" w:hAnsi="Times New Roman" w:cs="Times New Roman"/>
          <w:color w:val="2D3B45"/>
          <w:shd w:val="clear" w:color="auto" w:fill="FFFFFF"/>
        </w:rPr>
        <w:t>The mission of BSR concerning increasing patient satisfaction is to make sure patients feel comfortable about their treatment, understand it, and make their needs known (Rifai et al., 2020). When implementing BSR</w:t>
      </w:r>
      <w:r w:rsidR="00B86FCC">
        <w:rPr>
          <w:rFonts w:ascii="Times New Roman" w:hAnsi="Times New Roman" w:cs="Times New Roman"/>
          <w:color w:val="2D3B45"/>
          <w:shd w:val="clear" w:color="auto" w:fill="FFFFFF"/>
        </w:rPr>
        <w:t xml:space="preserve"> in the Lewin change project</w:t>
      </w:r>
      <w:r w:rsidR="00CA455F">
        <w:rPr>
          <w:rFonts w:ascii="Times New Roman" w:hAnsi="Times New Roman" w:cs="Times New Roman"/>
          <w:color w:val="2D3B45"/>
          <w:shd w:val="clear" w:color="auto" w:fill="FFFFFF"/>
        </w:rPr>
        <w:t xml:space="preserve">, being at the bedside </w:t>
      </w:r>
      <w:r w:rsidR="00052BEF">
        <w:rPr>
          <w:rFonts w:ascii="Times New Roman" w:hAnsi="Times New Roman" w:cs="Times New Roman"/>
          <w:color w:val="2D3B45"/>
          <w:shd w:val="clear" w:color="auto" w:fill="FFFFFF"/>
        </w:rPr>
        <w:t>is still not</w:t>
      </w:r>
      <w:r w:rsidR="00CA455F">
        <w:rPr>
          <w:rFonts w:ascii="Times New Roman" w:hAnsi="Times New Roman" w:cs="Times New Roman"/>
          <w:color w:val="2D3B45"/>
          <w:shd w:val="clear" w:color="auto" w:fill="FFFFFF"/>
        </w:rPr>
        <w:t xml:space="preserve"> enough; </w:t>
      </w:r>
      <w:r w:rsidR="00052BEF">
        <w:rPr>
          <w:rFonts w:ascii="Times New Roman" w:hAnsi="Times New Roman" w:cs="Times New Roman"/>
          <w:color w:val="2D3B45"/>
          <w:shd w:val="clear" w:color="auto" w:fill="FFFFFF"/>
        </w:rPr>
        <w:t xml:space="preserve">making the patient the center of attention </w:t>
      </w:r>
      <w:r w:rsidR="00CA455F">
        <w:rPr>
          <w:rFonts w:ascii="Times New Roman" w:hAnsi="Times New Roman" w:cs="Times New Roman"/>
          <w:color w:val="2D3B45"/>
          <w:shd w:val="clear" w:color="auto" w:fill="FFFFFF"/>
        </w:rPr>
        <w:t>i</w:t>
      </w:r>
      <w:r w:rsidR="00052BEF">
        <w:rPr>
          <w:rFonts w:ascii="Times New Roman" w:hAnsi="Times New Roman" w:cs="Times New Roman"/>
          <w:color w:val="2D3B45"/>
          <w:shd w:val="clear" w:color="auto" w:fill="FFFFFF"/>
        </w:rPr>
        <w:t>s</w:t>
      </w:r>
      <w:r w:rsidR="00CA455F">
        <w:rPr>
          <w:rFonts w:ascii="Times New Roman" w:hAnsi="Times New Roman" w:cs="Times New Roman"/>
          <w:color w:val="2D3B45"/>
          <w:shd w:val="clear" w:color="auto" w:fill="FFFFFF"/>
        </w:rPr>
        <w:t xml:space="preserve"> essential to </w:t>
      </w:r>
      <w:r w:rsidR="00052BEF">
        <w:rPr>
          <w:rFonts w:ascii="Times New Roman" w:hAnsi="Times New Roman" w:cs="Times New Roman"/>
          <w:color w:val="2D3B45"/>
          <w:shd w:val="clear" w:color="auto" w:fill="FFFFFF"/>
        </w:rPr>
        <w:t xml:space="preserve">improving their perception of their care. </w:t>
      </w:r>
    </w:p>
    <w:p w14:paraId="291FF2FE" w14:textId="33879EA8" w:rsidR="00CA455F" w:rsidRDefault="00CA455F" w:rsidP="0048293A">
      <w:pPr>
        <w:spacing w:line="480" w:lineRule="auto"/>
        <w:contextualSpacing/>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t>Article #4: BSR on relevant clinical indicators</w:t>
      </w:r>
    </w:p>
    <w:p w14:paraId="32A0D36D" w14:textId="77777777" w:rsidR="00052BEF" w:rsidRDefault="00CA455F" w:rsidP="0048293A">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 xml:space="preserve">In a study conducted over four European countries, four out of the five hospitals studied used </w:t>
      </w:r>
      <w:r w:rsidR="00052BEF">
        <w:rPr>
          <w:rFonts w:ascii="Times New Roman" w:hAnsi="Times New Roman" w:cs="Times New Roman"/>
          <w:color w:val="2D3B45"/>
          <w:shd w:val="clear" w:color="auto" w:fill="FFFFFF"/>
        </w:rPr>
        <w:t xml:space="preserve">traditional </w:t>
      </w:r>
      <w:r>
        <w:rPr>
          <w:rFonts w:ascii="Times New Roman" w:hAnsi="Times New Roman" w:cs="Times New Roman"/>
          <w:color w:val="2D3B45"/>
          <w:shd w:val="clear" w:color="auto" w:fill="FFFFFF"/>
        </w:rPr>
        <w:t xml:space="preserve">handoff reports. </w:t>
      </w:r>
      <w:r w:rsidR="00052BEF">
        <w:rPr>
          <w:rFonts w:ascii="Times New Roman" w:hAnsi="Times New Roman" w:cs="Times New Roman"/>
          <w:color w:val="2D3B45"/>
          <w:shd w:val="clear" w:color="auto" w:fill="FFFFFF"/>
        </w:rPr>
        <w:t>However</w:t>
      </w:r>
      <w:r>
        <w:rPr>
          <w:rFonts w:ascii="Times New Roman" w:hAnsi="Times New Roman" w:cs="Times New Roman"/>
          <w:color w:val="2D3B45"/>
          <w:shd w:val="clear" w:color="auto" w:fill="FFFFFF"/>
        </w:rPr>
        <w:t xml:space="preserve">, one hospital implemented BSR to investigate the impact of BSR on the length of hospital stay, unplanned readmissions, hospital-acquired pressure ulcers (HAPUS), and patient falls (Malfait et al., 2020). The study was completed over two years. The data from electronic incident reporting systems in the patient’s chart is based on the frequency of falls and other relevant clinical indicators (Malfait et al., 2020). The study emphasizes that nursing-related errors are due to improper communication due to the current handover reports. </w:t>
      </w:r>
    </w:p>
    <w:p w14:paraId="12FB0496" w14:textId="4291FC6A" w:rsidR="00CA455F" w:rsidRDefault="00FD1EF1" w:rsidP="00052BEF">
      <w:pPr>
        <w:spacing w:line="480" w:lineRule="auto"/>
        <w:ind w:firstLine="720"/>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 xml:space="preserve">To address this issue, BSR must be implemented. BSR was described in this study as the physical and visual involvement of the patients in bedside handovers to facilitate positive effects on communication between the nurses and the patient (Malfait et al., 2020). Handoff reports take </w:t>
      </w:r>
      <w:r>
        <w:rPr>
          <w:rFonts w:ascii="Times New Roman" w:hAnsi="Times New Roman" w:cs="Times New Roman"/>
          <w:color w:val="2D3B45"/>
          <w:shd w:val="clear" w:color="auto" w:fill="FFFFFF"/>
        </w:rPr>
        <w:lastRenderedPageBreak/>
        <w:t xml:space="preserve">less time because the study defined them as taking reports outside the patient’s room. The consequences of handoff reports never involve the patient and make them feel unheard. BSR emphasizes patient involvement, safety, and the physical presence of the nurse to make the patient the center of attention. The physical presence can help aspects of care, including the patient intervening and sharing more information if inconsistencies occur. The results showed that patient falls decreased significantly with the implementation of BSR, even though length of stay, unplanned readmissions, and HAPUs showed minimal changes (Malfait et al., 2020). While other studies reviewed have proved that BSR increases patient satisfaction scores, </w:t>
      </w:r>
      <w:r w:rsidR="00052BEF">
        <w:rPr>
          <w:rFonts w:ascii="Times New Roman" w:hAnsi="Times New Roman" w:cs="Times New Roman"/>
          <w:color w:val="2D3B45"/>
          <w:shd w:val="clear" w:color="auto" w:fill="FFFFFF"/>
        </w:rPr>
        <w:t xml:space="preserve">this study proves that </w:t>
      </w:r>
      <w:r>
        <w:rPr>
          <w:rFonts w:ascii="Times New Roman" w:hAnsi="Times New Roman" w:cs="Times New Roman"/>
          <w:color w:val="2D3B45"/>
          <w:shd w:val="clear" w:color="auto" w:fill="FFFFFF"/>
        </w:rPr>
        <w:t xml:space="preserve">it also affects patient safety </w:t>
      </w:r>
      <w:r w:rsidR="00052BEF">
        <w:rPr>
          <w:rFonts w:ascii="Times New Roman" w:hAnsi="Times New Roman" w:cs="Times New Roman"/>
          <w:color w:val="2D3B45"/>
          <w:shd w:val="clear" w:color="auto" w:fill="FFFFFF"/>
        </w:rPr>
        <w:t>by</w:t>
      </w:r>
      <w:r>
        <w:rPr>
          <w:rFonts w:ascii="Times New Roman" w:hAnsi="Times New Roman" w:cs="Times New Roman"/>
          <w:color w:val="2D3B45"/>
          <w:shd w:val="clear" w:color="auto" w:fill="FFFFFF"/>
        </w:rPr>
        <w:t xml:space="preserve"> decreasing relevant clinical indicators, including falls, when considering implementing BSR</w:t>
      </w:r>
      <w:r w:rsidR="00B86FCC">
        <w:rPr>
          <w:rFonts w:ascii="Times New Roman" w:hAnsi="Times New Roman" w:cs="Times New Roman"/>
          <w:color w:val="2D3B45"/>
          <w:shd w:val="clear" w:color="auto" w:fill="FFFFFF"/>
        </w:rPr>
        <w:t xml:space="preserve"> in the Lewin change project</w:t>
      </w:r>
      <w:r>
        <w:rPr>
          <w:rFonts w:ascii="Times New Roman" w:hAnsi="Times New Roman" w:cs="Times New Roman"/>
          <w:color w:val="2D3B45"/>
          <w:shd w:val="clear" w:color="auto" w:fill="FFFFFF"/>
        </w:rPr>
        <w:t>.</w:t>
      </w:r>
    </w:p>
    <w:p w14:paraId="43C1D581" w14:textId="67AA1024" w:rsidR="00FD1EF1" w:rsidRDefault="00FD1EF1" w:rsidP="0048293A">
      <w:pPr>
        <w:spacing w:line="480" w:lineRule="auto"/>
        <w:contextualSpacing/>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t>Article #5: BSR on patient falls</w:t>
      </w:r>
    </w:p>
    <w:p w14:paraId="6A96F910" w14:textId="77777777" w:rsidR="00052BEF" w:rsidRDefault="00FD1EF1" w:rsidP="0048293A">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 xml:space="preserve">A study was done on BSR and hourly rounding </w:t>
      </w:r>
      <w:r w:rsidR="00C55CF4">
        <w:rPr>
          <w:rFonts w:ascii="Times New Roman" w:hAnsi="Times New Roman" w:cs="Times New Roman"/>
          <w:color w:val="2D3B45"/>
          <w:shd w:val="clear" w:color="auto" w:fill="FFFFFF"/>
        </w:rPr>
        <w:t xml:space="preserve">(HR) </w:t>
      </w:r>
      <w:r>
        <w:rPr>
          <w:rFonts w:ascii="Times New Roman" w:hAnsi="Times New Roman" w:cs="Times New Roman"/>
          <w:color w:val="2D3B45"/>
          <w:shd w:val="clear" w:color="auto" w:fill="FFFFFF"/>
        </w:rPr>
        <w:t xml:space="preserve">in the healthcare system. With over 11 units in four hospitals through 281 shifts, 9,693 observations </w:t>
      </w:r>
      <w:r w:rsidR="00052BEF">
        <w:rPr>
          <w:rFonts w:ascii="Times New Roman" w:hAnsi="Times New Roman" w:cs="Times New Roman"/>
          <w:color w:val="2D3B45"/>
          <w:shd w:val="clear" w:color="auto" w:fill="FFFFFF"/>
        </w:rPr>
        <w:t xml:space="preserve">were made </w:t>
      </w:r>
      <w:r>
        <w:rPr>
          <w:rFonts w:ascii="Times New Roman" w:hAnsi="Times New Roman" w:cs="Times New Roman"/>
          <w:color w:val="2D3B45"/>
          <w:shd w:val="clear" w:color="auto" w:fill="FFFFFF"/>
        </w:rPr>
        <w:t xml:space="preserve">over one year </w:t>
      </w:r>
      <w:r w:rsidR="00052BEF">
        <w:rPr>
          <w:rFonts w:ascii="Times New Roman" w:hAnsi="Times New Roman" w:cs="Times New Roman"/>
          <w:color w:val="2D3B45"/>
          <w:shd w:val="clear" w:color="auto" w:fill="FFFFFF"/>
        </w:rPr>
        <w:t>evaluating</w:t>
      </w:r>
      <w:r>
        <w:rPr>
          <w:rFonts w:ascii="Times New Roman" w:hAnsi="Times New Roman" w:cs="Times New Roman"/>
          <w:color w:val="2D3B45"/>
          <w:shd w:val="clear" w:color="auto" w:fill="FFFFFF"/>
        </w:rPr>
        <w:t xml:space="preserve"> the aspect of falls. </w:t>
      </w:r>
      <w:r w:rsidR="00052BEF">
        <w:rPr>
          <w:rFonts w:ascii="Times New Roman" w:hAnsi="Times New Roman" w:cs="Times New Roman"/>
          <w:color w:val="2D3B45"/>
          <w:shd w:val="clear" w:color="auto" w:fill="FFFFFF"/>
        </w:rPr>
        <w:t>Data concerning fall incidents during the study were compared to data before the study was implemented.</w:t>
      </w:r>
      <w:r>
        <w:rPr>
          <w:rFonts w:ascii="Times New Roman" w:hAnsi="Times New Roman" w:cs="Times New Roman"/>
          <w:color w:val="2D3B45"/>
          <w:shd w:val="clear" w:color="auto" w:fill="FFFFFF"/>
        </w:rPr>
        <w:t xml:space="preserve"> </w:t>
      </w:r>
      <w:r w:rsidR="00C55CF4">
        <w:rPr>
          <w:rFonts w:ascii="Times New Roman" w:hAnsi="Times New Roman" w:cs="Times New Roman"/>
          <w:color w:val="2D3B45"/>
          <w:shd w:val="clear" w:color="auto" w:fill="FFFFFF"/>
        </w:rPr>
        <w:t>Increased time spent with the patients, increased patient satisfaction scores, decreased patient falls, and increased nurse satisfaction</w:t>
      </w:r>
      <w:r w:rsidR="007C7DB6">
        <w:rPr>
          <w:rFonts w:ascii="Times New Roman" w:hAnsi="Times New Roman" w:cs="Times New Roman"/>
          <w:color w:val="2D3B45"/>
          <w:shd w:val="clear" w:color="auto" w:fill="FFFFFF"/>
        </w:rPr>
        <w:t xml:space="preserve"> scores occurred due to the intervention of BSR</w:t>
      </w:r>
      <w:r w:rsidR="00C55CF4">
        <w:rPr>
          <w:rFonts w:ascii="Times New Roman" w:hAnsi="Times New Roman" w:cs="Times New Roman"/>
          <w:color w:val="2D3B45"/>
          <w:shd w:val="clear" w:color="auto" w:fill="FFFFFF"/>
        </w:rPr>
        <w:t xml:space="preserve">. In contrast, reduced time spent with the patients has been associated with patient falls and medication errors. </w:t>
      </w:r>
    </w:p>
    <w:p w14:paraId="0E431B05" w14:textId="54A76F79" w:rsidR="00FD1EF1" w:rsidRDefault="00C55CF4" w:rsidP="00052BEF">
      <w:pPr>
        <w:spacing w:line="480" w:lineRule="auto"/>
        <w:ind w:firstLine="720"/>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Furthermore, this reduced time can be correlated with handoff reports. Handoff reports in this study were defined as not having the patient's physical and visual presence while getting the report (Sun et al., 2020). The data collected from the BSR and HR interactions with the patients showed that physical presence correlates with a decreased frequency of patient falls. The study suggested emphasizing the quality of the interactions to decrease falls</w:t>
      </w:r>
      <w:r w:rsidR="00052BEF">
        <w:rPr>
          <w:rFonts w:ascii="Times New Roman" w:hAnsi="Times New Roman" w:cs="Times New Roman"/>
          <w:color w:val="2D3B45"/>
          <w:shd w:val="clear" w:color="auto" w:fill="FFFFFF"/>
        </w:rPr>
        <w:t>;</w:t>
      </w:r>
      <w:r>
        <w:rPr>
          <w:rFonts w:ascii="Times New Roman" w:hAnsi="Times New Roman" w:cs="Times New Roman"/>
          <w:color w:val="2D3B45"/>
          <w:shd w:val="clear" w:color="auto" w:fill="FFFFFF"/>
        </w:rPr>
        <w:t xml:space="preserve"> </w:t>
      </w:r>
      <w:r w:rsidR="00052BEF">
        <w:rPr>
          <w:rFonts w:ascii="Times New Roman" w:hAnsi="Times New Roman" w:cs="Times New Roman"/>
          <w:color w:val="2D3B45"/>
          <w:shd w:val="clear" w:color="auto" w:fill="FFFFFF"/>
        </w:rPr>
        <w:t>o</w:t>
      </w:r>
      <w:r>
        <w:rPr>
          <w:rFonts w:ascii="Times New Roman" w:hAnsi="Times New Roman" w:cs="Times New Roman"/>
          <w:color w:val="2D3B45"/>
          <w:shd w:val="clear" w:color="auto" w:fill="FFFFFF"/>
        </w:rPr>
        <w:t>ne idea</w:t>
      </w:r>
      <w:r w:rsidR="00052BEF">
        <w:rPr>
          <w:rFonts w:ascii="Times New Roman" w:hAnsi="Times New Roman" w:cs="Times New Roman"/>
          <w:color w:val="2D3B45"/>
          <w:shd w:val="clear" w:color="auto" w:fill="FFFFFF"/>
        </w:rPr>
        <w:t xml:space="preserve"> </w:t>
      </w:r>
      <w:r>
        <w:rPr>
          <w:rFonts w:ascii="Times New Roman" w:hAnsi="Times New Roman" w:cs="Times New Roman"/>
          <w:color w:val="2D3B45"/>
          <w:shd w:val="clear" w:color="auto" w:fill="FFFFFF"/>
        </w:rPr>
        <w:t xml:space="preserve">was having a </w:t>
      </w:r>
      <w:r>
        <w:rPr>
          <w:rFonts w:ascii="Times New Roman" w:hAnsi="Times New Roman" w:cs="Times New Roman"/>
          <w:color w:val="2D3B45"/>
          <w:shd w:val="clear" w:color="auto" w:fill="FFFFFF"/>
        </w:rPr>
        <w:lastRenderedPageBreak/>
        <w:t>more focused assessment of whether a patient is at risk for falls during BSR. When implementing BSR</w:t>
      </w:r>
      <w:r w:rsidR="00B86FCC">
        <w:rPr>
          <w:rFonts w:ascii="Times New Roman" w:hAnsi="Times New Roman" w:cs="Times New Roman"/>
          <w:color w:val="2D3B45"/>
          <w:shd w:val="clear" w:color="auto" w:fill="FFFFFF"/>
        </w:rPr>
        <w:t xml:space="preserve"> in the Lewin change project</w:t>
      </w:r>
      <w:r>
        <w:rPr>
          <w:rFonts w:ascii="Times New Roman" w:hAnsi="Times New Roman" w:cs="Times New Roman"/>
          <w:color w:val="2D3B45"/>
          <w:shd w:val="clear" w:color="auto" w:fill="FFFFFF"/>
        </w:rPr>
        <w:t xml:space="preserve">, it’s essential to consider patient satisfaction; however, the quality of BSR interactions needs to be considered, which includes focused assessments to decrease patient complications, including falls. </w:t>
      </w:r>
    </w:p>
    <w:p w14:paraId="4A8A04F9" w14:textId="331187DB" w:rsidR="00C55CF4" w:rsidRDefault="00C55CF4" w:rsidP="0048293A">
      <w:pPr>
        <w:spacing w:line="480" w:lineRule="auto"/>
        <w:contextualSpacing/>
        <w:rPr>
          <w:rFonts w:ascii="Times New Roman" w:hAnsi="Times New Roman" w:cs="Times New Roman"/>
          <w:color w:val="2D3B45"/>
          <w:shd w:val="clear" w:color="auto" w:fill="FFFFFF"/>
        </w:rPr>
      </w:pPr>
      <w:r>
        <w:rPr>
          <w:rFonts w:ascii="Times New Roman" w:hAnsi="Times New Roman" w:cs="Times New Roman"/>
          <w:b/>
          <w:bCs/>
          <w:color w:val="2D3B45"/>
          <w:shd w:val="clear" w:color="auto" w:fill="FFFFFF"/>
        </w:rPr>
        <w:t>Article #6: BSR interventions to decrease falls</w:t>
      </w:r>
    </w:p>
    <w:p w14:paraId="515A6954" w14:textId="52227C99" w:rsidR="00B86FCC" w:rsidRDefault="00C55CF4" w:rsidP="0048293A">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 xml:space="preserve">A systematic </w:t>
      </w:r>
      <w:r w:rsidR="00746691">
        <w:rPr>
          <w:rFonts w:ascii="Times New Roman" w:hAnsi="Times New Roman" w:cs="Times New Roman"/>
          <w:color w:val="2D3B45"/>
          <w:shd w:val="clear" w:color="auto" w:fill="FFFFFF"/>
        </w:rPr>
        <w:t>literature review</w:t>
      </w:r>
      <w:r>
        <w:rPr>
          <w:rFonts w:ascii="Times New Roman" w:hAnsi="Times New Roman" w:cs="Times New Roman"/>
          <w:color w:val="2D3B45"/>
          <w:shd w:val="clear" w:color="auto" w:fill="FFFFFF"/>
        </w:rPr>
        <w:t xml:space="preserve"> included eight research articles regarding how </w:t>
      </w:r>
      <w:r w:rsidR="00746691">
        <w:rPr>
          <w:rFonts w:ascii="Times New Roman" w:hAnsi="Times New Roman" w:cs="Times New Roman"/>
          <w:color w:val="2D3B45"/>
          <w:shd w:val="clear" w:color="auto" w:fill="FFFFFF"/>
        </w:rPr>
        <w:t>BSR interventions can decrease</w:t>
      </w:r>
      <w:r>
        <w:rPr>
          <w:rFonts w:ascii="Times New Roman" w:hAnsi="Times New Roman" w:cs="Times New Roman"/>
          <w:color w:val="2D3B45"/>
          <w:shd w:val="clear" w:color="auto" w:fill="FFFFFF"/>
        </w:rPr>
        <w:t xml:space="preserve"> falls, pressure injuries, and medication administration errors. </w:t>
      </w:r>
      <w:r w:rsidR="00746691">
        <w:rPr>
          <w:rFonts w:ascii="Times New Roman" w:hAnsi="Times New Roman" w:cs="Times New Roman"/>
          <w:color w:val="2D3B45"/>
          <w:shd w:val="clear" w:color="auto" w:fill="FFFFFF"/>
        </w:rPr>
        <w:t xml:space="preserve">The study emphasizes the importance of communication regarding patient care, which needs to be structured, and </w:t>
      </w:r>
      <w:r w:rsidR="00B729E1">
        <w:rPr>
          <w:rFonts w:ascii="Times New Roman" w:hAnsi="Times New Roman" w:cs="Times New Roman"/>
          <w:color w:val="2D3B45"/>
          <w:shd w:val="clear" w:color="auto" w:fill="FFFFFF"/>
        </w:rPr>
        <w:t xml:space="preserve">allow </w:t>
      </w:r>
      <w:r w:rsidR="00746691">
        <w:rPr>
          <w:rFonts w:ascii="Times New Roman" w:hAnsi="Times New Roman" w:cs="Times New Roman"/>
          <w:color w:val="2D3B45"/>
          <w:shd w:val="clear" w:color="auto" w:fill="FFFFFF"/>
        </w:rPr>
        <w:t xml:space="preserve">opportunities for the clinician and the patient </w:t>
      </w:r>
      <w:r w:rsidR="00B729E1">
        <w:rPr>
          <w:rFonts w:ascii="Times New Roman" w:hAnsi="Times New Roman" w:cs="Times New Roman"/>
          <w:color w:val="2D3B45"/>
          <w:shd w:val="clear" w:color="auto" w:fill="FFFFFF"/>
        </w:rPr>
        <w:t>to</w:t>
      </w:r>
      <w:r w:rsidR="00746691">
        <w:rPr>
          <w:rFonts w:ascii="Times New Roman" w:hAnsi="Times New Roman" w:cs="Times New Roman"/>
          <w:color w:val="2D3B45"/>
          <w:shd w:val="clear" w:color="auto" w:fill="FFFFFF"/>
        </w:rPr>
        <w:t xml:space="preserve"> discuss. Communication failures during handoff have resulted in poor patient outcomes, including inaccurate patient assessments and diagnoses, treatment delays, medication errors, increased complications, increased hospital stay, and decreased patient/staff satisfaction </w:t>
      </w:r>
      <w:r w:rsidR="00746691" w:rsidRPr="007E534A">
        <w:rPr>
          <w:rFonts w:ascii="Times New Roman" w:hAnsi="Times New Roman" w:cs="Times New Roman"/>
          <w:color w:val="2D3B45"/>
          <w:shd w:val="clear" w:color="auto" w:fill="FFFFFF"/>
        </w:rPr>
        <w:t>(Hada &amp; Coyer, 2021)</w:t>
      </w:r>
      <w:r w:rsidR="00746691">
        <w:rPr>
          <w:rFonts w:ascii="Times New Roman" w:hAnsi="Times New Roman" w:cs="Times New Roman"/>
          <w:color w:val="2D3B45"/>
          <w:shd w:val="clear" w:color="auto" w:fill="FFFFFF"/>
        </w:rPr>
        <w:t xml:space="preserve">. </w:t>
      </w:r>
      <w:r w:rsidR="00B729E1">
        <w:rPr>
          <w:rFonts w:ascii="Times New Roman" w:hAnsi="Times New Roman" w:cs="Times New Roman"/>
          <w:color w:val="2D3B45"/>
          <w:shd w:val="clear" w:color="auto" w:fill="FFFFFF"/>
        </w:rPr>
        <w:t>As previously discussed, w</w:t>
      </w:r>
      <w:r w:rsidR="00746691">
        <w:rPr>
          <w:rFonts w:ascii="Times New Roman" w:hAnsi="Times New Roman" w:cs="Times New Roman"/>
          <w:color w:val="2D3B45"/>
          <w:shd w:val="clear" w:color="auto" w:fill="FFFFFF"/>
        </w:rPr>
        <w:t xml:space="preserve">hen assessing the number of falls that occurred, studies have shown a decrease in the number of falls occurring with the implementation of BSR and fall prevention interventions. These interventions are described as assessments regarding evaluating whether a patient is at risk for falls, as emphasized in the assessment portion of the report. Along with decreased falls, pressure injuries, and medication errors have also decreased </w:t>
      </w:r>
      <w:r w:rsidR="00746691" w:rsidRPr="00625600">
        <w:rPr>
          <w:rFonts w:ascii="Times New Roman" w:hAnsi="Times New Roman" w:cs="Times New Roman"/>
          <w:color w:val="2D3B45"/>
          <w:shd w:val="clear" w:color="auto" w:fill="FFFFFF"/>
        </w:rPr>
        <w:t>(Hada &amp; Coyer, 2021)</w:t>
      </w:r>
      <w:r w:rsidR="00746691">
        <w:rPr>
          <w:rFonts w:ascii="Times New Roman" w:hAnsi="Times New Roman" w:cs="Times New Roman"/>
          <w:color w:val="2D3B45"/>
          <w:shd w:val="clear" w:color="auto" w:fill="FFFFFF"/>
        </w:rPr>
        <w:t xml:space="preserve">. </w:t>
      </w:r>
    </w:p>
    <w:p w14:paraId="2C21B5D4" w14:textId="2F6FB390" w:rsidR="00746691" w:rsidRDefault="00746691" w:rsidP="00B86FCC">
      <w:pPr>
        <w:spacing w:line="480" w:lineRule="auto"/>
        <w:ind w:firstLine="720"/>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Overall, with the studies reviewed, structured handoff reports</w:t>
      </w:r>
      <w:r w:rsidRPr="00746691">
        <w:rPr>
          <w:rFonts w:ascii="Times New Roman" w:hAnsi="Times New Roman" w:cs="Times New Roman"/>
          <w:color w:val="2D3B45"/>
          <w:shd w:val="clear" w:color="auto" w:fill="FFFFFF"/>
        </w:rPr>
        <w:t xml:space="preserve"> </w:t>
      </w:r>
      <w:r>
        <w:rPr>
          <w:rFonts w:ascii="Times New Roman" w:hAnsi="Times New Roman" w:cs="Times New Roman"/>
          <w:color w:val="2D3B45"/>
          <w:shd w:val="clear" w:color="auto" w:fill="FFFFFF"/>
        </w:rPr>
        <w:t>contribute to reduced patient care complications and emphasize handovers at the bedside. Structured handoff reports are defined as using a</w:t>
      </w:r>
      <w:r w:rsidR="002C7CC4">
        <w:rPr>
          <w:rFonts w:ascii="Times New Roman" w:hAnsi="Times New Roman" w:cs="Times New Roman"/>
          <w:color w:val="2D3B45"/>
          <w:shd w:val="clear" w:color="auto" w:fill="FFFFFF"/>
        </w:rPr>
        <w:t>n</w:t>
      </w:r>
      <w:r>
        <w:rPr>
          <w:rFonts w:ascii="Times New Roman" w:hAnsi="Times New Roman" w:cs="Times New Roman"/>
          <w:color w:val="2D3B45"/>
          <w:shd w:val="clear" w:color="auto" w:fill="FFFFFF"/>
        </w:rPr>
        <w:t xml:space="preserve"> SBAR format (Hada &amp; Coyer, 2021). </w:t>
      </w:r>
      <w:r w:rsidR="00B729E1">
        <w:rPr>
          <w:rFonts w:ascii="Times New Roman" w:hAnsi="Times New Roman" w:cs="Times New Roman"/>
          <w:color w:val="2D3B45"/>
          <w:shd w:val="clear" w:color="auto" w:fill="FFFFFF"/>
        </w:rPr>
        <w:t xml:space="preserve">The structure of BSR can vary based on the population of each inpatient unit. </w:t>
      </w:r>
      <w:r>
        <w:rPr>
          <w:rFonts w:ascii="Times New Roman" w:hAnsi="Times New Roman" w:cs="Times New Roman"/>
          <w:color w:val="2D3B45"/>
          <w:shd w:val="clear" w:color="auto" w:fill="FFFFFF"/>
        </w:rPr>
        <w:t xml:space="preserve">With more structure involved, interventions with BSR, including more accurate patient assessments, risks, and adverse events that put patients at </w:t>
      </w:r>
      <w:r>
        <w:rPr>
          <w:rFonts w:ascii="Times New Roman" w:hAnsi="Times New Roman" w:cs="Times New Roman"/>
          <w:color w:val="2D3B45"/>
          <w:shd w:val="clear" w:color="auto" w:fill="FFFFFF"/>
        </w:rPr>
        <w:lastRenderedPageBreak/>
        <w:t xml:space="preserve">risk for falls, pressure injuries, or medication errors, improve patient care </w:t>
      </w:r>
      <w:r w:rsidRPr="00625600">
        <w:rPr>
          <w:rFonts w:ascii="Times New Roman" w:hAnsi="Times New Roman" w:cs="Times New Roman"/>
          <w:color w:val="2D3B45"/>
          <w:shd w:val="clear" w:color="auto" w:fill="FFFFFF"/>
        </w:rPr>
        <w:t>(Hada &amp; Coyer, 2021)</w:t>
      </w:r>
      <w:r>
        <w:rPr>
          <w:rFonts w:ascii="Times New Roman" w:hAnsi="Times New Roman" w:cs="Times New Roman"/>
          <w:color w:val="2D3B45"/>
          <w:shd w:val="clear" w:color="auto" w:fill="FFFFFF"/>
        </w:rPr>
        <w:t>. When implementing BSR</w:t>
      </w:r>
      <w:r w:rsidR="00B86FCC">
        <w:rPr>
          <w:rFonts w:ascii="Times New Roman" w:hAnsi="Times New Roman" w:cs="Times New Roman"/>
          <w:color w:val="2D3B45"/>
          <w:shd w:val="clear" w:color="auto" w:fill="FFFFFF"/>
        </w:rPr>
        <w:t xml:space="preserve"> in the Lewin change project</w:t>
      </w:r>
      <w:r>
        <w:rPr>
          <w:rFonts w:ascii="Times New Roman" w:hAnsi="Times New Roman" w:cs="Times New Roman"/>
          <w:color w:val="2D3B45"/>
          <w:shd w:val="clear" w:color="auto" w:fill="FFFFFF"/>
        </w:rPr>
        <w:t xml:space="preserve">, it’s essential to consider having a structured format when doing BSR. </w:t>
      </w:r>
    </w:p>
    <w:p w14:paraId="492E9201" w14:textId="4CDCAD3C" w:rsidR="00746691" w:rsidRDefault="00746691" w:rsidP="0048293A">
      <w:pPr>
        <w:spacing w:line="480" w:lineRule="auto"/>
        <w:contextualSpacing/>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t>Synthesis of the Literature</w:t>
      </w:r>
    </w:p>
    <w:p w14:paraId="5181BBDB" w14:textId="77777777" w:rsidR="00B729E1" w:rsidRDefault="00746691" w:rsidP="00746691">
      <w:pPr>
        <w:spacing w:line="480" w:lineRule="auto"/>
        <w:contextualSpacing/>
        <w:rPr>
          <w:rFonts w:ascii="Times New Roman" w:hAnsi="Times New Roman" w:cs="Times New Roman"/>
          <w:bCs/>
        </w:rPr>
      </w:pPr>
      <w:r>
        <w:rPr>
          <w:rFonts w:ascii="Times New Roman" w:hAnsi="Times New Roman" w:cs="Times New Roman"/>
          <w:color w:val="2D3B45"/>
          <w:shd w:val="clear" w:color="auto" w:fill="FFFFFF"/>
        </w:rPr>
        <w:tab/>
        <w:t xml:space="preserve">The six studies reviewed </w:t>
      </w:r>
      <w:r>
        <w:rPr>
          <w:rFonts w:ascii="Times New Roman" w:hAnsi="Times New Roman" w:cs="Times New Roman"/>
          <w:bCs/>
        </w:rPr>
        <w:t>agreed that BSR decreases complications, including falls, and increases patient satisfaction. Three of the studies emphasized patient satisfaction (</w:t>
      </w:r>
      <w:proofErr w:type="spellStart"/>
      <w:r>
        <w:rPr>
          <w:rFonts w:ascii="Times New Roman" w:hAnsi="Times New Roman" w:cs="Times New Roman"/>
          <w:bCs/>
        </w:rPr>
        <w:t>Elue</w:t>
      </w:r>
      <w:proofErr w:type="spellEnd"/>
      <w:r>
        <w:rPr>
          <w:rFonts w:ascii="Times New Roman" w:hAnsi="Times New Roman" w:cs="Times New Roman"/>
          <w:bCs/>
        </w:rPr>
        <w:t xml:space="preserve"> et al., 2019; Kullberg et al., 2019; Rifai et al., 2019), while the other three emphasized how it decreases patient complications (Hada &amp; Coyer, 2020; Malfait et al., 2020; Sun et al., 2020). </w:t>
      </w:r>
    </w:p>
    <w:p w14:paraId="686A54A4" w14:textId="2660BCAB" w:rsidR="00746691" w:rsidRDefault="00B729E1" w:rsidP="00B729E1">
      <w:pPr>
        <w:spacing w:line="480" w:lineRule="auto"/>
        <w:ind w:firstLine="720"/>
        <w:contextualSpacing/>
        <w:rPr>
          <w:rFonts w:ascii="Times New Roman" w:hAnsi="Times New Roman" w:cs="Times New Roman"/>
          <w:bCs/>
        </w:rPr>
      </w:pPr>
      <w:r>
        <w:rPr>
          <w:rFonts w:ascii="Times New Roman" w:hAnsi="Times New Roman" w:cs="Times New Roman"/>
          <w:bCs/>
        </w:rPr>
        <w:t xml:space="preserve">Concerning the aspect of patient satisfaction, </w:t>
      </w:r>
      <w:r w:rsidR="00746691">
        <w:rPr>
          <w:rFonts w:ascii="Times New Roman" w:hAnsi="Times New Roman" w:cs="Times New Roman"/>
          <w:bCs/>
        </w:rPr>
        <w:t xml:space="preserve">Kullberg et al. (2019) explored patient satisfaction rates two years after BSR was implemented through their concepts of PCH; surveys were done to track patient perceptions and satisfaction regarding individualized care. </w:t>
      </w:r>
      <w:proofErr w:type="spellStart"/>
      <w:r w:rsidR="00746691">
        <w:rPr>
          <w:rFonts w:ascii="Times New Roman" w:hAnsi="Times New Roman" w:cs="Times New Roman"/>
          <w:bCs/>
        </w:rPr>
        <w:t>Elue</w:t>
      </w:r>
      <w:proofErr w:type="spellEnd"/>
      <w:r w:rsidR="00746691">
        <w:rPr>
          <w:rFonts w:ascii="Times New Roman" w:hAnsi="Times New Roman" w:cs="Times New Roman"/>
          <w:bCs/>
        </w:rPr>
        <w:t xml:space="preserve"> et al. (2019) also used surveys to measure patient satisfaction concerning BSR; this study emphasized that not only does the concepts of BSR increase patient satisfaction, but it extends from floor nurses to nurse leaders and managers, making an impact on their physical presence. Rifai et al. (2019) also explored patient satisfaction rates through a survey; however, the study was formatted to emphasize patient understanding and satisfaction. It provided a more detailed perspective on how patients feel with BSR. </w:t>
      </w:r>
    </w:p>
    <w:p w14:paraId="523E183B" w14:textId="1F197D44" w:rsidR="00746691" w:rsidRPr="00224F4A" w:rsidRDefault="00746691" w:rsidP="00746691">
      <w:pPr>
        <w:spacing w:line="480" w:lineRule="auto"/>
        <w:contextualSpacing/>
        <w:rPr>
          <w:rFonts w:ascii="Times New Roman" w:hAnsi="Times New Roman" w:cs="Times New Roman"/>
          <w:bCs/>
        </w:rPr>
      </w:pPr>
      <w:r>
        <w:rPr>
          <w:rFonts w:ascii="Times New Roman" w:hAnsi="Times New Roman" w:cs="Times New Roman"/>
          <w:bCs/>
        </w:rPr>
        <w:tab/>
      </w:r>
      <w:r w:rsidR="00B729E1">
        <w:rPr>
          <w:rFonts w:ascii="Times New Roman" w:hAnsi="Times New Roman" w:cs="Times New Roman"/>
          <w:bCs/>
        </w:rPr>
        <w:t xml:space="preserve">In addition to improving patient satisfaction, the subsequent studies addressed minimized patient complications. </w:t>
      </w:r>
      <w:r>
        <w:rPr>
          <w:rFonts w:ascii="Times New Roman" w:hAnsi="Times New Roman" w:cs="Times New Roman"/>
          <w:bCs/>
        </w:rPr>
        <w:t xml:space="preserve">Malfait et al. (2020) explored how BSR impacted many clinical indicators, including the patient’s length of stay, falls, HAPU, unplanned readmissions, and HAPUs through data collected on electronic incident reporting systems. The results from the study indicated that while it significantly impacted decreasing patient falls, changes weren’t as substantial regarding length of stay, unplanned readmissions, and HAPUs. Sun et al. (2020) </w:t>
      </w:r>
      <w:r>
        <w:rPr>
          <w:rFonts w:ascii="Times New Roman" w:hAnsi="Times New Roman" w:cs="Times New Roman"/>
          <w:bCs/>
        </w:rPr>
        <w:lastRenderedPageBreak/>
        <w:t xml:space="preserve">discussed the impact of BSR and HR on patient falls; the results stated both interactions decreased patient falls with a physical presence; the data was collected through observations noted by research assistants. Along with decreased falls, Sun et al. (2020) recommended </w:t>
      </w:r>
      <w:r w:rsidR="002C7CC4">
        <w:rPr>
          <w:rFonts w:ascii="Times New Roman" w:hAnsi="Times New Roman" w:cs="Times New Roman"/>
          <w:bCs/>
        </w:rPr>
        <w:t>modifying</w:t>
      </w:r>
      <w:r>
        <w:rPr>
          <w:rFonts w:ascii="Times New Roman" w:hAnsi="Times New Roman" w:cs="Times New Roman"/>
          <w:bCs/>
        </w:rPr>
        <w:t xml:space="preserve"> BSR to include more focused assessments focusing on patient fall risks. Ha</w:t>
      </w:r>
      <w:r w:rsidR="00813180">
        <w:rPr>
          <w:rFonts w:ascii="Times New Roman" w:hAnsi="Times New Roman" w:cs="Times New Roman"/>
          <w:bCs/>
        </w:rPr>
        <w:t>d</w:t>
      </w:r>
      <w:r>
        <w:rPr>
          <w:rFonts w:ascii="Times New Roman" w:hAnsi="Times New Roman" w:cs="Times New Roman"/>
          <w:bCs/>
        </w:rPr>
        <w:t xml:space="preserve">a &amp; </w:t>
      </w:r>
      <w:r w:rsidR="00733939">
        <w:rPr>
          <w:rFonts w:ascii="Times New Roman" w:hAnsi="Times New Roman" w:cs="Times New Roman"/>
          <w:bCs/>
        </w:rPr>
        <w:t>Coyer</w:t>
      </w:r>
      <w:r>
        <w:rPr>
          <w:rFonts w:ascii="Times New Roman" w:hAnsi="Times New Roman" w:cs="Times New Roman"/>
          <w:bCs/>
        </w:rPr>
        <w:t xml:space="preserve"> (2021) emphasized different studies that concluded that while interventions regarding evaluating a patient’s fall risk are helpful during BSR, having structured reports with BSR helps decrease falls, pressure injuries, and medication errors. </w:t>
      </w:r>
    </w:p>
    <w:p w14:paraId="05E766D1" w14:textId="79102570" w:rsidR="00746691" w:rsidRDefault="00733939" w:rsidP="00733939">
      <w:pPr>
        <w:spacing w:line="480" w:lineRule="auto"/>
        <w:contextualSpacing/>
        <w:jc w:val="center"/>
        <w:rPr>
          <w:rFonts w:ascii="Times New Roman" w:hAnsi="Times New Roman" w:cs="Times New Roman"/>
          <w:b/>
          <w:bCs/>
        </w:rPr>
      </w:pPr>
      <w:r>
        <w:rPr>
          <w:rFonts w:ascii="Times New Roman" w:hAnsi="Times New Roman" w:cs="Times New Roman"/>
          <w:b/>
          <w:bCs/>
        </w:rPr>
        <w:t>Process Movement Part II</w:t>
      </w:r>
    </w:p>
    <w:p w14:paraId="524F4374" w14:textId="77777777" w:rsidR="00733939" w:rsidRDefault="00733939" w:rsidP="00733939">
      <w:pPr>
        <w:spacing w:line="480" w:lineRule="auto"/>
        <w:contextualSpacing/>
        <w:rPr>
          <w:rFonts w:ascii="Times New Roman" w:hAnsi="Times New Roman" w:cs="Times New Roman"/>
          <w:b/>
        </w:rPr>
      </w:pPr>
      <w:r>
        <w:rPr>
          <w:rFonts w:ascii="Times New Roman" w:hAnsi="Times New Roman" w:cs="Times New Roman"/>
          <w:b/>
        </w:rPr>
        <w:t xml:space="preserve">Project Plan </w:t>
      </w:r>
    </w:p>
    <w:p w14:paraId="482CBE0B" w14:textId="6C521818" w:rsidR="00733939" w:rsidRDefault="00733939" w:rsidP="00733939">
      <w:pPr>
        <w:spacing w:line="480" w:lineRule="auto"/>
        <w:contextualSpacing/>
        <w:rPr>
          <w:rFonts w:ascii="Times New Roman" w:hAnsi="Times New Roman" w:cs="Times New Roman"/>
          <w:color w:val="2D3B45"/>
          <w:shd w:val="clear" w:color="auto" w:fill="FFFFFF"/>
        </w:rPr>
      </w:pPr>
      <w:r>
        <w:rPr>
          <w:rFonts w:ascii="Times New Roman" w:hAnsi="Times New Roman" w:cs="Times New Roman"/>
          <w:bCs/>
        </w:rPr>
        <w:tab/>
        <w:t xml:space="preserve">Hospital ICU units perform handoff reports by physically being present with the patient at the bedside </w:t>
      </w:r>
      <w:r w:rsidRPr="00562F5A">
        <w:rPr>
          <w:rFonts w:ascii="Times New Roman" w:hAnsi="Times New Roman" w:cs="Times New Roman"/>
          <w:color w:val="2D3B45"/>
          <w:shd w:val="clear" w:color="auto" w:fill="FFFFFF"/>
        </w:rPr>
        <w:t>(McGinn, 2017)</w:t>
      </w:r>
      <w:r>
        <w:rPr>
          <w:rFonts w:ascii="Times New Roman" w:hAnsi="Times New Roman" w:cs="Times New Roman"/>
          <w:color w:val="2D3B45"/>
          <w:shd w:val="clear" w:color="auto" w:fill="FFFFFF"/>
        </w:rPr>
        <w:t>. The literature shows that BSR has been proven to decrease patient complications, including falls, and increase patient satisfaction (</w:t>
      </w:r>
      <w:proofErr w:type="spellStart"/>
      <w:r>
        <w:rPr>
          <w:rFonts w:ascii="Times New Roman" w:hAnsi="Times New Roman" w:cs="Times New Roman"/>
          <w:color w:val="2D3B45"/>
          <w:shd w:val="clear" w:color="auto" w:fill="FFFFFF"/>
        </w:rPr>
        <w:t>Elue</w:t>
      </w:r>
      <w:proofErr w:type="spellEnd"/>
      <w:r>
        <w:rPr>
          <w:rFonts w:ascii="Times New Roman" w:hAnsi="Times New Roman" w:cs="Times New Roman"/>
          <w:color w:val="2D3B45"/>
          <w:shd w:val="clear" w:color="auto" w:fill="FFFFFF"/>
        </w:rPr>
        <w:t xml:space="preserve"> et al., 2019; Hada &amp; Coyer, 2021; Kullberg et al., 2019; Malfait et al., 2020; Rifai et al., 2020; Sun et al., 2020). While the current practice in the ICU is to do handoff reports at the bedside with BSR, one of the project’s objectives must be that BSR needs to be implemented outside the ICU and in other inpatient units, including medical-surgical, OB, and ED units </w:t>
      </w:r>
      <w:r w:rsidRPr="00562F5A">
        <w:rPr>
          <w:rFonts w:ascii="Times New Roman" w:hAnsi="Times New Roman" w:cs="Times New Roman"/>
          <w:color w:val="2D3B45"/>
          <w:shd w:val="clear" w:color="auto" w:fill="FFFFFF"/>
        </w:rPr>
        <w:t>(McGinn, 2017)</w:t>
      </w:r>
      <w:r>
        <w:rPr>
          <w:rFonts w:ascii="Times New Roman" w:hAnsi="Times New Roman" w:cs="Times New Roman"/>
          <w:color w:val="2D3B45"/>
          <w:shd w:val="clear" w:color="auto" w:fill="FFFFFF"/>
        </w:rPr>
        <w:t xml:space="preserve">. As a result of implementing bedside reports, decreasing patient falls by 25% and increasing patient satisfaction scores by 25% must be expected. </w:t>
      </w:r>
      <w:r w:rsidR="00B729E1">
        <w:rPr>
          <w:rFonts w:ascii="Times New Roman" w:hAnsi="Times New Roman" w:cs="Times New Roman"/>
          <w:color w:val="2D3B45"/>
          <w:shd w:val="clear" w:color="auto" w:fill="FFFFFF"/>
        </w:rPr>
        <w:t>The</w:t>
      </w:r>
      <w:r>
        <w:rPr>
          <w:rFonts w:ascii="Times New Roman" w:hAnsi="Times New Roman" w:cs="Times New Roman"/>
          <w:color w:val="2D3B45"/>
          <w:shd w:val="clear" w:color="auto" w:fill="FFFFFF"/>
        </w:rPr>
        <w:t xml:space="preserve"> primary purpose of this project</w:t>
      </w:r>
      <w:r w:rsidR="00B729E1">
        <w:rPr>
          <w:rFonts w:ascii="Times New Roman" w:hAnsi="Times New Roman" w:cs="Times New Roman"/>
          <w:color w:val="2D3B45"/>
          <w:shd w:val="clear" w:color="auto" w:fill="FFFFFF"/>
        </w:rPr>
        <w:t xml:space="preserve"> is for</w:t>
      </w:r>
      <w:r>
        <w:rPr>
          <w:rFonts w:ascii="Times New Roman" w:hAnsi="Times New Roman" w:cs="Times New Roman"/>
          <w:color w:val="2D3B45"/>
          <w:shd w:val="clear" w:color="auto" w:fill="FFFFFF"/>
        </w:rPr>
        <w:t xml:space="preserve"> BSR </w:t>
      </w:r>
      <w:r w:rsidR="00B729E1">
        <w:rPr>
          <w:rFonts w:ascii="Times New Roman" w:hAnsi="Times New Roman" w:cs="Times New Roman"/>
          <w:color w:val="2D3B45"/>
          <w:shd w:val="clear" w:color="auto" w:fill="FFFFFF"/>
        </w:rPr>
        <w:t xml:space="preserve">to be </w:t>
      </w:r>
      <w:r>
        <w:rPr>
          <w:rFonts w:ascii="Times New Roman" w:hAnsi="Times New Roman" w:cs="Times New Roman"/>
          <w:color w:val="2D3B45"/>
          <w:shd w:val="clear" w:color="auto" w:fill="FFFFFF"/>
        </w:rPr>
        <w:t xml:space="preserve">implemented in other inpatient units outside of the ICU </w:t>
      </w:r>
      <w:r w:rsidR="00B729E1">
        <w:rPr>
          <w:rFonts w:ascii="Times New Roman" w:hAnsi="Times New Roman" w:cs="Times New Roman"/>
          <w:color w:val="2D3B45"/>
          <w:shd w:val="clear" w:color="auto" w:fill="FFFFFF"/>
        </w:rPr>
        <w:t>which</w:t>
      </w:r>
      <w:r>
        <w:rPr>
          <w:rFonts w:ascii="Times New Roman" w:hAnsi="Times New Roman" w:cs="Times New Roman"/>
          <w:color w:val="2D3B45"/>
          <w:shd w:val="clear" w:color="auto" w:fill="FFFFFF"/>
        </w:rPr>
        <w:t xml:space="preserve"> will decrease patient falls by 25% and increase patient satisfaction scores by 25% within the next three months. </w:t>
      </w:r>
    </w:p>
    <w:p w14:paraId="73783F8A" w14:textId="058D098E" w:rsidR="00733939" w:rsidRDefault="00733939" w:rsidP="00733939">
      <w:pPr>
        <w:spacing w:line="480" w:lineRule="auto"/>
        <w:ind w:firstLine="720"/>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 xml:space="preserve">Similar to how nurses co-sign and double-check for insulin administration, BSR will be ensured by being co-signed after BSR is done for a patient </w:t>
      </w:r>
      <w:r w:rsidRPr="00D41E4D">
        <w:rPr>
          <w:rFonts w:ascii="Times New Roman" w:hAnsi="Times New Roman" w:cs="Times New Roman"/>
          <w:color w:val="2D3B45"/>
          <w:shd w:val="clear" w:color="auto" w:fill="FFFFFF"/>
        </w:rPr>
        <w:t>(Gow et al., 2022)</w:t>
      </w:r>
      <w:r>
        <w:rPr>
          <w:rFonts w:ascii="Times New Roman" w:hAnsi="Times New Roman" w:cs="Times New Roman"/>
          <w:color w:val="2D3B45"/>
          <w:shd w:val="clear" w:color="auto" w:fill="FFFFFF"/>
        </w:rPr>
        <w:t xml:space="preserve">. Data will be collected before implementation to obtain a baseline and reevaluated after three months to </w:t>
      </w:r>
      <w:r>
        <w:rPr>
          <w:rFonts w:ascii="Times New Roman" w:hAnsi="Times New Roman" w:cs="Times New Roman"/>
          <w:color w:val="2D3B45"/>
          <w:shd w:val="clear" w:color="auto" w:fill="FFFFFF"/>
        </w:rPr>
        <w:lastRenderedPageBreak/>
        <w:t xml:space="preserve">determine its effectiveness and assess if any modifications need to be made. </w:t>
      </w:r>
      <w:r w:rsidR="00652D33">
        <w:rPr>
          <w:rFonts w:ascii="Times New Roman" w:hAnsi="Times New Roman" w:cs="Times New Roman"/>
          <w:color w:val="2D3B45"/>
          <w:shd w:val="clear" w:color="auto" w:fill="FFFFFF"/>
        </w:rPr>
        <w:t>The proposal for this project will be presented in the monthly unit-based council meetings in the hospital department, during which all the nurse managers are present and can relay the proposals to their nurses and nurse educators for the corresponding unit. Each nurse manager will designate “champion</w:t>
      </w:r>
      <w:r w:rsidR="00607398">
        <w:rPr>
          <w:rFonts w:ascii="Times New Roman" w:hAnsi="Times New Roman" w:cs="Times New Roman"/>
          <w:color w:val="2D3B45"/>
          <w:shd w:val="clear" w:color="auto" w:fill="FFFFFF"/>
        </w:rPr>
        <w:t>s</w:t>
      </w:r>
      <w:r w:rsidR="00652D33">
        <w:rPr>
          <w:rFonts w:ascii="Times New Roman" w:hAnsi="Times New Roman" w:cs="Times New Roman"/>
          <w:color w:val="2D3B45"/>
          <w:shd w:val="clear" w:color="auto" w:fill="FFFFFF"/>
        </w:rPr>
        <w:t>” in their unit or a designated nurse in their corresponding unit</w:t>
      </w:r>
      <w:r w:rsidR="00B729E1">
        <w:rPr>
          <w:rFonts w:ascii="Times New Roman" w:hAnsi="Times New Roman" w:cs="Times New Roman"/>
          <w:color w:val="2D3B45"/>
          <w:shd w:val="clear" w:color="auto" w:fill="FFFFFF"/>
        </w:rPr>
        <w:t xml:space="preserve">. These “champions” will </w:t>
      </w:r>
      <w:r w:rsidR="00652D33">
        <w:rPr>
          <w:rFonts w:ascii="Times New Roman" w:hAnsi="Times New Roman" w:cs="Times New Roman"/>
          <w:color w:val="2D3B45"/>
          <w:shd w:val="clear" w:color="auto" w:fill="FFFFFF"/>
        </w:rPr>
        <w:t>ensure that the BSR practice is being done and serve as a resource for any questions regarding how BSR is being done</w:t>
      </w:r>
      <w:r w:rsidR="00607398">
        <w:rPr>
          <w:rFonts w:ascii="Times New Roman" w:hAnsi="Times New Roman" w:cs="Times New Roman"/>
          <w:color w:val="2D3B45"/>
          <w:shd w:val="clear" w:color="auto" w:fill="FFFFFF"/>
        </w:rPr>
        <w:t xml:space="preserve"> for both day and night shifts.</w:t>
      </w:r>
      <w:r w:rsidR="00652D33">
        <w:rPr>
          <w:rFonts w:ascii="Times New Roman" w:hAnsi="Times New Roman" w:cs="Times New Roman"/>
          <w:color w:val="2D3B45"/>
          <w:shd w:val="clear" w:color="auto" w:fill="FFFFFF"/>
        </w:rPr>
        <w:t xml:space="preserve"> </w:t>
      </w:r>
      <w:r w:rsidR="00607398">
        <w:rPr>
          <w:rFonts w:ascii="Times New Roman" w:hAnsi="Times New Roman" w:cs="Times New Roman"/>
          <w:color w:val="2D3B45"/>
          <w:shd w:val="clear" w:color="auto" w:fill="FFFFFF"/>
        </w:rPr>
        <w:t>T</w:t>
      </w:r>
      <w:r w:rsidR="00652D33">
        <w:rPr>
          <w:rFonts w:ascii="Times New Roman" w:hAnsi="Times New Roman" w:cs="Times New Roman"/>
          <w:color w:val="2D3B45"/>
          <w:shd w:val="clear" w:color="auto" w:fill="FFFFFF"/>
        </w:rPr>
        <w:t xml:space="preserve">hese “champions” will also </w:t>
      </w:r>
      <w:r w:rsidR="00607398">
        <w:rPr>
          <w:rFonts w:ascii="Times New Roman" w:hAnsi="Times New Roman" w:cs="Times New Roman"/>
          <w:color w:val="2D3B45"/>
          <w:shd w:val="clear" w:color="auto" w:fill="FFFFFF"/>
        </w:rPr>
        <w:t>participate</w:t>
      </w:r>
      <w:r w:rsidR="00652D33">
        <w:rPr>
          <w:rFonts w:ascii="Times New Roman" w:hAnsi="Times New Roman" w:cs="Times New Roman"/>
          <w:color w:val="2D3B45"/>
          <w:shd w:val="clear" w:color="auto" w:fill="FFFFFF"/>
        </w:rPr>
        <w:t xml:space="preserve"> in future unit-based council meetings regarding the progress of BSR implementation. The “champions” will also collaborate with their unit’s nurse educators to ease the implementation of BSR. The change agents for this project include the nurse educators and nurse “champions” in the different in-patient units to encourage the new implementation process from handoff reports to BSR. At the same time, the stakeholders will primarily be the patients, as they will benefit from the studied effects of BSR. </w:t>
      </w:r>
    </w:p>
    <w:p w14:paraId="4C36961A" w14:textId="2883214C" w:rsidR="00652D33" w:rsidRDefault="00652D33" w:rsidP="00652D33">
      <w:pPr>
        <w:spacing w:line="480" w:lineRule="auto"/>
        <w:contextualSpacing/>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t>Timeline and Target Dates</w:t>
      </w:r>
    </w:p>
    <w:p w14:paraId="483B0BBC" w14:textId="4EE1B9F0" w:rsidR="00652D33" w:rsidRDefault="00652D33" w:rsidP="00652D33">
      <w:pPr>
        <w:spacing w:line="480" w:lineRule="auto"/>
        <w:contextualSpacing/>
        <w:rPr>
          <w:rFonts w:ascii="Times New Roman" w:hAnsi="Times New Roman" w:cs="Times New Roman"/>
          <w:bCs/>
        </w:rPr>
      </w:pPr>
      <w:r>
        <w:rPr>
          <w:rFonts w:ascii="Times New Roman" w:hAnsi="Times New Roman" w:cs="Times New Roman"/>
          <w:color w:val="2D3B45"/>
          <w:shd w:val="clear" w:color="auto" w:fill="FFFFFF"/>
        </w:rPr>
        <w:tab/>
      </w:r>
      <w:r w:rsidR="00DA67B5">
        <w:rPr>
          <w:rFonts w:ascii="Times New Roman" w:hAnsi="Times New Roman" w:cs="Times New Roman"/>
          <w:bCs/>
        </w:rPr>
        <w:t>Before implementing BSR at the bedside, the project will be presented in monthly unit-based council meetings with all the nurse leadership and managers from their respective units. From that initial meeting, nurse managers will be assigned the task of designating nurse “champion</w:t>
      </w:r>
      <w:r w:rsidR="00436EAC">
        <w:rPr>
          <w:rFonts w:ascii="Times New Roman" w:hAnsi="Times New Roman" w:cs="Times New Roman"/>
          <w:bCs/>
        </w:rPr>
        <w:t>s</w:t>
      </w:r>
      <w:r w:rsidR="00DA67B5">
        <w:rPr>
          <w:rFonts w:ascii="Times New Roman" w:hAnsi="Times New Roman" w:cs="Times New Roman"/>
          <w:bCs/>
        </w:rPr>
        <w:t xml:space="preserve">” to encourage the implementation </w:t>
      </w:r>
      <w:r w:rsidR="00436EAC">
        <w:rPr>
          <w:rFonts w:ascii="Times New Roman" w:hAnsi="Times New Roman" w:cs="Times New Roman"/>
          <w:bCs/>
        </w:rPr>
        <w:t xml:space="preserve">of BSR </w:t>
      </w:r>
      <w:r w:rsidR="00DA67B5">
        <w:rPr>
          <w:rFonts w:ascii="Times New Roman" w:hAnsi="Times New Roman" w:cs="Times New Roman"/>
          <w:bCs/>
        </w:rPr>
        <w:t xml:space="preserve">and serve as a resource for how it’s done. The total project duration will be four months. The first month will serve as a baseline, while the next three months will take the action to implement BSR. The goal of the change implementation is to shift the culture of handoff report, which is a report not being done without a physical and/or visual presence of the patient, to the culture of BSR, which is the report being done with a physical and/or visual presence of the patient. </w:t>
      </w:r>
    </w:p>
    <w:p w14:paraId="755A6802" w14:textId="4944DF2E" w:rsidR="00DA67B5" w:rsidRDefault="00DA67B5" w:rsidP="00652D33">
      <w:pPr>
        <w:spacing w:line="480" w:lineRule="auto"/>
        <w:contextualSpacing/>
        <w:rPr>
          <w:rFonts w:ascii="Times New Roman" w:hAnsi="Times New Roman" w:cs="Times New Roman"/>
          <w:b/>
        </w:rPr>
      </w:pPr>
      <w:r>
        <w:rPr>
          <w:rFonts w:ascii="Times New Roman" w:hAnsi="Times New Roman" w:cs="Times New Roman"/>
          <w:b/>
        </w:rPr>
        <w:lastRenderedPageBreak/>
        <w:t>Strategies, processes, resistance, and evaluation to implementing change</w:t>
      </w:r>
    </w:p>
    <w:p w14:paraId="0CAB7F9A" w14:textId="0EB43CFE" w:rsidR="0073003B" w:rsidRDefault="00DA67B5" w:rsidP="0073003B">
      <w:pPr>
        <w:spacing w:line="480" w:lineRule="auto"/>
        <w:contextualSpacing/>
        <w:rPr>
          <w:rFonts w:ascii="Times New Roman" w:hAnsi="Times New Roman" w:cs="Times New Roman"/>
          <w:color w:val="2D3B45"/>
          <w:shd w:val="clear" w:color="auto" w:fill="FFFFFF"/>
        </w:rPr>
      </w:pPr>
      <w:r>
        <w:rPr>
          <w:rFonts w:ascii="Times New Roman" w:hAnsi="Times New Roman" w:cs="Times New Roman"/>
          <w:bCs/>
        </w:rPr>
        <w:tab/>
        <w:t xml:space="preserve">In the first month, with no BSR implementation, surveys will be </w:t>
      </w:r>
      <w:r w:rsidR="00436EAC">
        <w:rPr>
          <w:rFonts w:ascii="Times New Roman" w:hAnsi="Times New Roman" w:cs="Times New Roman"/>
          <w:bCs/>
        </w:rPr>
        <w:t>modified</w:t>
      </w:r>
      <w:r>
        <w:rPr>
          <w:rFonts w:ascii="Times New Roman" w:hAnsi="Times New Roman" w:cs="Times New Roman"/>
          <w:bCs/>
        </w:rPr>
        <w:t xml:space="preserve"> to </w:t>
      </w:r>
      <w:r w:rsidR="00436EAC">
        <w:rPr>
          <w:rFonts w:ascii="Times New Roman" w:hAnsi="Times New Roman" w:cs="Times New Roman"/>
          <w:bCs/>
        </w:rPr>
        <w:t>understand the patient’s perception of understanding better</w:t>
      </w:r>
      <w:r>
        <w:rPr>
          <w:rFonts w:ascii="Times New Roman" w:hAnsi="Times New Roman" w:cs="Times New Roman"/>
          <w:bCs/>
        </w:rPr>
        <w:t xml:space="preserve">. Questions regarding the perception of understanding include discussing whether the nurse is at the bedside in shifts, whether the nurse provides opportunities to express concerns, whether I (the patient) understand the information provided, and whether the nurse helps me understand my care (Rifai et al., 2019). </w:t>
      </w:r>
      <w:r>
        <w:rPr>
          <w:rFonts w:ascii="Times New Roman" w:hAnsi="Times New Roman" w:cs="Times New Roman"/>
          <w:color w:val="2D3B45"/>
          <w:shd w:val="clear" w:color="auto" w:fill="FFFFFF"/>
        </w:rPr>
        <w:t>To ensure BSR is done at the bedside</w:t>
      </w:r>
      <w:r w:rsidR="0073003B">
        <w:rPr>
          <w:rFonts w:ascii="Times New Roman" w:hAnsi="Times New Roman" w:cs="Times New Roman"/>
          <w:color w:val="2D3B45"/>
          <w:shd w:val="clear" w:color="auto" w:fill="FFFFFF"/>
        </w:rPr>
        <w:t>,</w:t>
      </w:r>
      <w:r>
        <w:rPr>
          <w:rFonts w:ascii="Times New Roman" w:hAnsi="Times New Roman" w:cs="Times New Roman"/>
          <w:color w:val="2D3B45"/>
          <w:shd w:val="clear" w:color="auto" w:fill="FFFFFF"/>
        </w:rPr>
        <w:t xml:space="preserve"> a similar </w:t>
      </w:r>
      <w:r w:rsidR="0073003B">
        <w:rPr>
          <w:rFonts w:ascii="Times New Roman" w:hAnsi="Times New Roman" w:cs="Times New Roman"/>
          <w:color w:val="2D3B45"/>
          <w:shd w:val="clear" w:color="auto" w:fill="FFFFFF"/>
        </w:rPr>
        <w:t xml:space="preserve">process to co-signing and double-checking insulin will be done at the bedside to ensure BSR is being done </w:t>
      </w:r>
      <w:r w:rsidR="0073003B" w:rsidRPr="00D41E4D">
        <w:rPr>
          <w:rFonts w:ascii="Times New Roman" w:hAnsi="Times New Roman" w:cs="Times New Roman"/>
          <w:color w:val="2D3B45"/>
          <w:shd w:val="clear" w:color="auto" w:fill="FFFFFF"/>
        </w:rPr>
        <w:t>(Gow et al., 2022)</w:t>
      </w:r>
      <w:r w:rsidR="0073003B">
        <w:rPr>
          <w:rFonts w:ascii="Times New Roman" w:hAnsi="Times New Roman" w:cs="Times New Roman"/>
          <w:color w:val="2D3B45"/>
          <w:shd w:val="clear" w:color="auto" w:fill="FFFFFF"/>
        </w:rPr>
        <w:t>. To meet the project’s goal of decreasing patient falls, fall assessments in handoff will be implemented for BSR. The literature has recommended that with the handoff at the bedside, fall assessments should be mentioned during BSR to reinforce the nurse about patient fall risks (Hada &amp; Coyer, 2021; Sun et al., 2020). Regarding patient satisfaction scores, one of the most significant changes that can be made is for managers and nurse leaders to make their rounds in the morning to greet themselves to the patient. The literature has proven that having leaders introduce themselves to the patient increases patient satisfaction scores (</w:t>
      </w:r>
      <w:proofErr w:type="spellStart"/>
      <w:r w:rsidR="0073003B">
        <w:rPr>
          <w:rFonts w:ascii="Times New Roman" w:hAnsi="Times New Roman" w:cs="Times New Roman"/>
          <w:color w:val="2D3B45"/>
          <w:shd w:val="clear" w:color="auto" w:fill="FFFFFF"/>
        </w:rPr>
        <w:t>Elue</w:t>
      </w:r>
      <w:proofErr w:type="spellEnd"/>
      <w:r w:rsidR="0073003B">
        <w:rPr>
          <w:rFonts w:ascii="Times New Roman" w:hAnsi="Times New Roman" w:cs="Times New Roman"/>
          <w:color w:val="2D3B45"/>
          <w:shd w:val="clear" w:color="auto" w:fill="FFFFFF"/>
        </w:rPr>
        <w:t xml:space="preserve"> et al., 2019).</w:t>
      </w:r>
      <w:r w:rsidR="0073003B" w:rsidRPr="0073003B">
        <w:rPr>
          <w:rFonts w:ascii="Times New Roman" w:hAnsi="Times New Roman" w:cs="Times New Roman"/>
          <w:color w:val="2D3B45"/>
          <w:shd w:val="clear" w:color="auto" w:fill="FFFFFF"/>
        </w:rPr>
        <w:t xml:space="preserve"> </w:t>
      </w:r>
      <w:r w:rsidR="0073003B">
        <w:rPr>
          <w:rFonts w:ascii="Times New Roman" w:hAnsi="Times New Roman" w:cs="Times New Roman"/>
          <w:color w:val="2D3B45"/>
          <w:shd w:val="clear" w:color="auto" w:fill="FFFFFF"/>
        </w:rPr>
        <w:t xml:space="preserve">A similar view regarding this change can be seen in a manager at a restaurant introducing themselves and socializing with the customers during rush hour to build rapport and make the patients feel heard. </w:t>
      </w:r>
    </w:p>
    <w:p w14:paraId="233D4D1C" w14:textId="69663F64" w:rsidR="00DA67B5" w:rsidRDefault="0073003B" w:rsidP="0073003B">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One of the biggest complaints that can contribute to resistance to change in implementing BSR is that handoff reports, compared to BSR, take less time due to the risk of being interrupted by the patient during a report regarding information exchanged (Malfait et al., 2020; Sun et al., 2020). Issues can arise regarding the information exchanged in handoff at the bedside, especially if the patient has anxiety. Setbacks regarding this issue raise the question of what information should be exchanged in front of the patient versus at the bedside (</w:t>
      </w:r>
      <w:proofErr w:type="spellStart"/>
      <w:r>
        <w:rPr>
          <w:rFonts w:ascii="Times New Roman" w:hAnsi="Times New Roman" w:cs="Times New Roman"/>
          <w:color w:val="2D3B45"/>
          <w:shd w:val="clear" w:color="auto" w:fill="FFFFFF"/>
        </w:rPr>
        <w:t>Jimmerson</w:t>
      </w:r>
      <w:proofErr w:type="spellEnd"/>
      <w:r>
        <w:rPr>
          <w:rFonts w:ascii="Times New Roman" w:hAnsi="Times New Roman" w:cs="Times New Roman"/>
          <w:color w:val="2D3B45"/>
          <w:shd w:val="clear" w:color="auto" w:fill="FFFFFF"/>
        </w:rPr>
        <w:t xml:space="preserve"> et al., 2020). To </w:t>
      </w:r>
      <w:r>
        <w:rPr>
          <w:rFonts w:ascii="Times New Roman" w:hAnsi="Times New Roman" w:cs="Times New Roman"/>
          <w:color w:val="2D3B45"/>
          <w:shd w:val="clear" w:color="auto" w:fill="FFFFFF"/>
        </w:rPr>
        <w:lastRenderedPageBreak/>
        <w:t>address the issue of</w:t>
      </w:r>
      <w:r w:rsidR="00B729E1">
        <w:rPr>
          <w:rFonts w:ascii="Times New Roman" w:hAnsi="Times New Roman" w:cs="Times New Roman"/>
          <w:color w:val="2D3B45"/>
          <w:shd w:val="clear" w:color="auto" w:fill="FFFFFF"/>
        </w:rPr>
        <w:t xml:space="preserve"> patient interruption during</w:t>
      </w:r>
      <w:r>
        <w:rPr>
          <w:rFonts w:ascii="Times New Roman" w:hAnsi="Times New Roman" w:cs="Times New Roman"/>
          <w:color w:val="2D3B45"/>
          <w:shd w:val="clear" w:color="auto" w:fill="FFFFFF"/>
        </w:rPr>
        <w:t xml:space="preserve"> BSR, it should be reinforced that interruptions from the patient</w:t>
      </w:r>
      <w:r w:rsidR="00B729E1">
        <w:rPr>
          <w:rFonts w:ascii="Times New Roman" w:hAnsi="Times New Roman" w:cs="Times New Roman"/>
          <w:color w:val="2D3B45"/>
          <w:shd w:val="clear" w:color="auto" w:fill="FFFFFF"/>
        </w:rPr>
        <w:t xml:space="preserve"> are</w:t>
      </w:r>
      <w:r>
        <w:rPr>
          <w:rFonts w:ascii="Times New Roman" w:hAnsi="Times New Roman" w:cs="Times New Roman"/>
          <w:color w:val="2D3B45"/>
          <w:shd w:val="clear" w:color="auto" w:fill="FFFFFF"/>
        </w:rPr>
        <w:t xml:space="preserve"> </w:t>
      </w:r>
      <w:r w:rsidR="00B729E1">
        <w:rPr>
          <w:rFonts w:ascii="Times New Roman" w:hAnsi="Times New Roman" w:cs="Times New Roman"/>
          <w:color w:val="2D3B45"/>
          <w:shd w:val="clear" w:color="auto" w:fill="FFFFFF"/>
        </w:rPr>
        <w:t>still beneficial as they may catch</w:t>
      </w:r>
      <w:r>
        <w:rPr>
          <w:rFonts w:ascii="Times New Roman" w:hAnsi="Times New Roman" w:cs="Times New Roman"/>
          <w:color w:val="2D3B45"/>
          <w:shd w:val="clear" w:color="auto" w:fill="FFFFFF"/>
        </w:rPr>
        <w:t xml:space="preserve"> inconsistencies</w:t>
      </w:r>
      <w:r w:rsidR="00B729E1">
        <w:rPr>
          <w:rFonts w:ascii="Times New Roman" w:hAnsi="Times New Roman" w:cs="Times New Roman"/>
          <w:color w:val="2D3B45"/>
          <w:shd w:val="clear" w:color="auto" w:fill="FFFFFF"/>
        </w:rPr>
        <w:t xml:space="preserve"> in their</w:t>
      </w:r>
      <w:r>
        <w:rPr>
          <w:rFonts w:ascii="Times New Roman" w:hAnsi="Times New Roman" w:cs="Times New Roman"/>
          <w:color w:val="2D3B45"/>
          <w:shd w:val="clear" w:color="auto" w:fill="FFFFFF"/>
        </w:rPr>
        <w:t xml:space="preserve"> history </w:t>
      </w:r>
      <w:r w:rsidR="00B729E1">
        <w:rPr>
          <w:rFonts w:ascii="Times New Roman" w:hAnsi="Times New Roman" w:cs="Times New Roman"/>
          <w:color w:val="2D3B45"/>
          <w:shd w:val="clear" w:color="auto" w:fill="FFFFFF"/>
        </w:rPr>
        <w:t xml:space="preserve">or condition </w:t>
      </w:r>
      <w:r>
        <w:rPr>
          <w:rFonts w:ascii="Times New Roman" w:hAnsi="Times New Roman" w:cs="Times New Roman"/>
          <w:color w:val="2D3B45"/>
          <w:shd w:val="clear" w:color="auto" w:fill="FFFFFF"/>
        </w:rPr>
        <w:t>that the off-going nurse collecte</w:t>
      </w:r>
      <w:r w:rsidR="00B729E1">
        <w:rPr>
          <w:rFonts w:ascii="Times New Roman" w:hAnsi="Times New Roman" w:cs="Times New Roman"/>
          <w:color w:val="2D3B45"/>
          <w:shd w:val="clear" w:color="auto" w:fill="FFFFFF"/>
        </w:rPr>
        <w:t>d</w:t>
      </w:r>
      <w:r>
        <w:rPr>
          <w:rFonts w:ascii="Times New Roman" w:hAnsi="Times New Roman" w:cs="Times New Roman"/>
          <w:color w:val="2D3B45"/>
          <w:shd w:val="clear" w:color="auto" w:fill="FFFFFF"/>
        </w:rPr>
        <w:t xml:space="preserve"> </w:t>
      </w:r>
      <w:r>
        <w:rPr>
          <w:rFonts w:ascii="Times New Roman" w:hAnsi="Times New Roman" w:cs="Times New Roman"/>
          <w:bCs/>
        </w:rPr>
        <w:t>(</w:t>
      </w:r>
      <w:proofErr w:type="spellStart"/>
      <w:r>
        <w:rPr>
          <w:rFonts w:ascii="Times New Roman" w:hAnsi="Times New Roman" w:cs="Times New Roman"/>
          <w:bCs/>
        </w:rPr>
        <w:t>Bressan</w:t>
      </w:r>
      <w:proofErr w:type="spellEnd"/>
      <w:r>
        <w:rPr>
          <w:rFonts w:ascii="Times New Roman" w:hAnsi="Times New Roman" w:cs="Times New Roman"/>
          <w:bCs/>
        </w:rPr>
        <w:t xml:space="preserve"> et al., 2019)</w:t>
      </w:r>
      <w:r>
        <w:rPr>
          <w:rFonts w:ascii="Times New Roman" w:hAnsi="Times New Roman" w:cs="Times New Roman"/>
          <w:color w:val="2D3B45"/>
          <w:shd w:val="clear" w:color="auto" w:fill="FFFFFF"/>
        </w:rPr>
        <w:t xml:space="preserve">. </w:t>
      </w:r>
      <w:r w:rsidR="00B729E1">
        <w:rPr>
          <w:rFonts w:ascii="Times New Roman" w:hAnsi="Times New Roman" w:cs="Times New Roman"/>
          <w:color w:val="2D3B45"/>
          <w:shd w:val="clear" w:color="auto" w:fill="FFFFFF"/>
        </w:rPr>
        <w:t>H</w:t>
      </w:r>
      <w:r>
        <w:rPr>
          <w:rFonts w:ascii="Times New Roman" w:hAnsi="Times New Roman" w:cs="Times New Roman"/>
          <w:color w:val="2D3B45"/>
          <w:shd w:val="clear" w:color="auto" w:fill="FFFFFF"/>
        </w:rPr>
        <w:t>owever,</w:t>
      </w:r>
      <w:r w:rsidR="00B729E1">
        <w:rPr>
          <w:rFonts w:ascii="Times New Roman" w:hAnsi="Times New Roman" w:cs="Times New Roman"/>
          <w:color w:val="2D3B45"/>
          <w:shd w:val="clear" w:color="auto" w:fill="FFFFFF"/>
        </w:rPr>
        <w:t xml:space="preserve"> the issue is made more difficult</w:t>
      </w:r>
      <w:r>
        <w:rPr>
          <w:rFonts w:ascii="Times New Roman" w:hAnsi="Times New Roman" w:cs="Times New Roman"/>
          <w:color w:val="2D3B45"/>
          <w:shd w:val="clear" w:color="auto" w:fill="FFFFFF"/>
        </w:rPr>
        <w:t xml:space="preserve"> if the problem is regarding exchanging information, </w:t>
      </w:r>
      <w:r w:rsidR="00B729E1">
        <w:rPr>
          <w:rFonts w:ascii="Times New Roman" w:hAnsi="Times New Roman" w:cs="Times New Roman"/>
          <w:color w:val="2D3B45"/>
          <w:shd w:val="clear" w:color="auto" w:fill="FFFFFF"/>
        </w:rPr>
        <w:t xml:space="preserve">and </w:t>
      </w:r>
      <w:r>
        <w:rPr>
          <w:rFonts w:ascii="Times New Roman" w:hAnsi="Times New Roman" w:cs="Times New Roman"/>
          <w:color w:val="2D3B45"/>
          <w:shd w:val="clear" w:color="auto" w:fill="FFFFFF"/>
        </w:rPr>
        <w:t xml:space="preserve">it gives the patient anxiety. Recommendations to counteract this were discussed by Sun et al. (2020). Even though future research is still recommended, it is discussed how virtual monitoring with cameras can make BSR more feasible for increased nursing surveillance; however, ethical issues regarding patient privacy regarding cameras will be brought up. </w:t>
      </w:r>
    </w:p>
    <w:p w14:paraId="6E8E01C9" w14:textId="284A7880" w:rsidR="00813180" w:rsidRDefault="0073003B" w:rsidP="0073003B">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r>
      <w:r w:rsidR="00B729E1">
        <w:rPr>
          <w:rFonts w:ascii="Times New Roman" w:hAnsi="Times New Roman" w:cs="Times New Roman"/>
          <w:color w:val="2D3B45"/>
          <w:shd w:val="clear" w:color="auto" w:fill="FFFFFF"/>
        </w:rPr>
        <w:t xml:space="preserve">According to the study by Hada &amp; coyer. (2021), besides a physical presence at the bedside, BSR became more feasible with a more structured report. </w:t>
      </w:r>
      <w:r>
        <w:rPr>
          <w:rFonts w:ascii="Times New Roman" w:hAnsi="Times New Roman" w:cs="Times New Roman"/>
          <w:color w:val="2D3B45"/>
          <w:shd w:val="clear" w:color="auto" w:fill="FFFFFF"/>
        </w:rPr>
        <w:t>The monthly unit-based council meetings will discuss interventions to make BSR more feasible for each corresponding unit. An example can be to decrease contamination risk for airborne rooms; the nurse can use a computer outside the patient’s room</w:t>
      </w:r>
      <w:r w:rsidR="00813180">
        <w:rPr>
          <w:rFonts w:ascii="Times New Roman" w:hAnsi="Times New Roman" w:cs="Times New Roman"/>
          <w:color w:val="2D3B45"/>
          <w:shd w:val="clear" w:color="auto" w:fill="FFFFFF"/>
        </w:rPr>
        <w:t xml:space="preserve"> door</w:t>
      </w:r>
      <w:r>
        <w:rPr>
          <w:rFonts w:ascii="Times New Roman" w:hAnsi="Times New Roman" w:cs="Times New Roman"/>
          <w:color w:val="2D3B45"/>
          <w:shd w:val="clear" w:color="auto" w:fill="FFFFFF"/>
        </w:rPr>
        <w:t xml:space="preserve"> to co-sign that BSR has been done. Changes for each corresponding unit can be </w:t>
      </w:r>
      <w:r w:rsidR="00813180">
        <w:rPr>
          <w:rFonts w:ascii="Times New Roman" w:hAnsi="Times New Roman" w:cs="Times New Roman"/>
          <w:color w:val="2D3B45"/>
          <w:shd w:val="clear" w:color="auto" w:fill="FFFFFF"/>
        </w:rPr>
        <w:t>modified</w:t>
      </w:r>
      <w:r>
        <w:rPr>
          <w:rFonts w:ascii="Times New Roman" w:hAnsi="Times New Roman" w:cs="Times New Roman"/>
          <w:color w:val="2D3B45"/>
          <w:shd w:val="clear" w:color="auto" w:fill="FFFFFF"/>
        </w:rPr>
        <w:t xml:space="preserve"> to meet the unit’s needs. An example of more structure regarding the needs of a unit is a medical-surgical unit for a bed-bound population; emphasis can be placed on their BSRs regarding the skin assessment and wound care being done (Hada &amp; Coyer, 2021). </w:t>
      </w:r>
    </w:p>
    <w:p w14:paraId="03BE8DEF" w14:textId="215F7E8A" w:rsidR="005C50F0" w:rsidRDefault="005C50F0" w:rsidP="005C50F0">
      <w:pPr>
        <w:spacing w:line="480" w:lineRule="auto"/>
        <w:contextualSpacing/>
        <w:jc w:val="center"/>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t>Conclusion – Refreezing</w:t>
      </w:r>
    </w:p>
    <w:p w14:paraId="0D064871" w14:textId="66BFB54E" w:rsidR="00B86FCC" w:rsidRDefault="005C50F0" w:rsidP="00B86FCC">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 xml:space="preserve">Compared to </w:t>
      </w:r>
      <w:r w:rsidR="00B86FCC">
        <w:rPr>
          <w:rFonts w:ascii="Times New Roman" w:hAnsi="Times New Roman" w:cs="Times New Roman"/>
          <w:color w:val="2D3B45"/>
          <w:shd w:val="clear" w:color="auto" w:fill="FFFFFF"/>
        </w:rPr>
        <w:t>handoff reports, BSR has been proven to decrease patient complications and increase patient satisfaction scores (</w:t>
      </w:r>
      <w:proofErr w:type="spellStart"/>
      <w:r w:rsidR="00B86FCC">
        <w:rPr>
          <w:rFonts w:ascii="Times New Roman" w:hAnsi="Times New Roman" w:cs="Times New Roman"/>
          <w:color w:val="2D3B45"/>
          <w:shd w:val="clear" w:color="auto" w:fill="FFFFFF"/>
        </w:rPr>
        <w:t>Elue</w:t>
      </w:r>
      <w:proofErr w:type="spellEnd"/>
      <w:r w:rsidR="00B86FCC">
        <w:rPr>
          <w:rFonts w:ascii="Times New Roman" w:hAnsi="Times New Roman" w:cs="Times New Roman"/>
          <w:color w:val="2D3B45"/>
          <w:shd w:val="clear" w:color="auto" w:fill="FFFFFF"/>
        </w:rPr>
        <w:t xml:space="preserve"> et al., 2019; Hada &amp; Coyer., 2020; Kullberg et al., 2019; Malfait et al., 2020; Rifai et al., 2020; Sun et al., 2020). </w:t>
      </w:r>
      <w:r w:rsidR="00B86FCC">
        <w:rPr>
          <w:rFonts w:ascii="Times New Roman" w:hAnsi="Times New Roman" w:cs="Times New Roman"/>
          <w:bCs/>
        </w:rPr>
        <w:t xml:space="preserve">Handoff reports are nursing </w:t>
      </w:r>
      <w:r w:rsidR="00961064">
        <w:rPr>
          <w:rFonts w:ascii="Times New Roman" w:hAnsi="Times New Roman" w:cs="Times New Roman"/>
          <w:bCs/>
        </w:rPr>
        <w:t>handoffs</w:t>
      </w:r>
      <w:r w:rsidR="00B86FCC">
        <w:rPr>
          <w:rFonts w:ascii="Times New Roman" w:hAnsi="Times New Roman" w:cs="Times New Roman"/>
          <w:bCs/>
        </w:rPr>
        <w:t xml:space="preserve"> done at the nurses’ station with no visual or physical presence of the patient</w:t>
      </w:r>
      <w:r w:rsidR="005D0787">
        <w:rPr>
          <w:rFonts w:ascii="Times New Roman" w:hAnsi="Times New Roman" w:cs="Times New Roman"/>
          <w:bCs/>
        </w:rPr>
        <w:t>. This</w:t>
      </w:r>
      <w:r w:rsidR="00B86FCC">
        <w:rPr>
          <w:rFonts w:ascii="Times New Roman" w:hAnsi="Times New Roman" w:cs="Times New Roman"/>
          <w:bCs/>
        </w:rPr>
        <w:t xml:space="preserve"> leads to a high risk of miscommunications based on inconsistencies in the information exchanged </w:t>
      </w:r>
      <w:r w:rsidR="00B86FCC">
        <w:rPr>
          <w:rFonts w:ascii="Times New Roman" w:hAnsi="Times New Roman" w:cs="Times New Roman"/>
          <w:bCs/>
        </w:rPr>
        <w:lastRenderedPageBreak/>
        <w:t>(</w:t>
      </w:r>
      <w:proofErr w:type="spellStart"/>
      <w:r w:rsidR="00B86FCC">
        <w:rPr>
          <w:rFonts w:ascii="Times New Roman" w:hAnsi="Times New Roman" w:cs="Times New Roman"/>
          <w:bCs/>
        </w:rPr>
        <w:t>Bressan</w:t>
      </w:r>
      <w:proofErr w:type="spellEnd"/>
      <w:r w:rsidR="00B86FCC">
        <w:rPr>
          <w:rFonts w:ascii="Times New Roman" w:hAnsi="Times New Roman" w:cs="Times New Roman"/>
          <w:bCs/>
        </w:rPr>
        <w:t xml:space="preserve"> et al., 2019). BSR</w:t>
      </w:r>
      <w:r w:rsidR="000E53BE">
        <w:rPr>
          <w:rFonts w:ascii="Times New Roman" w:hAnsi="Times New Roman" w:cs="Times New Roman"/>
          <w:bCs/>
        </w:rPr>
        <w:t>s</w:t>
      </w:r>
      <w:r w:rsidR="00B86FCC">
        <w:rPr>
          <w:rFonts w:ascii="Times New Roman" w:hAnsi="Times New Roman" w:cs="Times New Roman"/>
          <w:bCs/>
        </w:rPr>
        <w:t xml:space="preserve"> are nursing handoff</w:t>
      </w:r>
      <w:r w:rsidR="00961064">
        <w:rPr>
          <w:rFonts w:ascii="Times New Roman" w:hAnsi="Times New Roman" w:cs="Times New Roman"/>
          <w:bCs/>
        </w:rPr>
        <w:t xml:space="preserve">s </w:t>
      </w:r>
      <w:r w:rsidR="00B86FCC">
        <w:rPr>
          <w:rFonts w:ascii="Times New Roman" w:hAnsi="Times New Roman" w:cs="Times New Roman"/>
          <w:bCs/>
        </w:rPr>
        <w:t>done at the patient's bedside with the patient’s physical and</w:t>
      </w:r>
      <w:r w:rsidR="000E53BE">
        <w:rPr>
          <w:rFonts w:ascii="Times New Roman" w:hAnsi="Times New Roman" w:cs="Times New Roman"/>
          <w:bCs/>
        </w:rPr>
        <w:t>/or</w:t>
      </w:r>
      <w:r w:rsidR="00B86FCC">
        <w:rPr>
          <w:rFonts w:ascii="Times New Roman" w:hAnsi="Times New Roman" w:cs="Times New Roman"/>
          <w:bCs/>
        </w:rPr>
        <w:t xml:space="preserve"> visual presence. The ICU has the common practice of doing bedside reports, and the objective is to spread that practice to all different in-patient units in the hospital </w:t>
      </w:r>
      <w:r w:rsidR="00B86FCC" w:rsidRPr="00562F5A">
        <w:rPr>
          <w:rFonts w:ascii="Times New Roman" w:hAnsi="Times New Roman" w:cs="Times New Roman"/>
          <w:color w:val="2D3B45"/>
          <w:shd w:val="clear" w:color="auto" w:fill="FFFFFF"/>
        </w:rPr>
        <w:t>(McGinn, 2017)</w:t>
      </w:r>
      <w:r w:rsidR="00B86FCC">
        <w:rPr>
          <w:rFonts w:ascii="Times New Roman" w:hAnsi="Times New Roman" w:cs="Times New Roman"/>
          <w:color w:val="2D3B45"/>
          <w:shd w:val="clear" w:color="auto" w:fill="FFFFFF"/>
        </w:rPr>
        <w:t xml:space="preserve">. The Lewin change project aims to implement BSR in all different in-patient units with the facilitation of the corresponding managers, nurses, and nurse “champions” for each in-patient unit. With the literature saying that BSR decreases patient falls and complications and increases patient satisfaction scores, the main goal is to decrease patient falls by 25% and increase patient satisfaction scores by 25% within the next three months. After three months of implementation, facilitation must be done to solidify these changes. To ensure BSR is being done, reports will be verified in the same manner as insulin administration. Similar to how nurses co-sign their insulin administrations, verification of BSR will be co-signed after a report has been done for a patient with the computers at the patient’s bedside </w:t>
      </w:r>
      <w:r w:rsidR="00B86FCC" w:rsidRPr="00D41E4D">
        <w:rPr>
          <w:rFonts w:ascii="Times New Roman" w:hAnsi="Times New Roman" w:cs="Times New Roman"/>
          <w:color w:val="2D3B45"/>
          <w:shd w:val="clear" w:color="auto" w:fill="FFFFFF"/>
        </w:rPr>
        <w:t>(Gow et al., 2022)</w:t>
      </w:r>
      <w:r w:rsidR="00B86FCC">
        <w:rPr>
          <w:rFonts w:ascii="Times New Roman" w:hAnsi="Times New Roman" w:cs="Times New Roman"/>
          <w:color w:val="2D3B45"/>
          <w:shd w:val="clear" w:color="auto" w:fill="FFFFFF"/>
        </w:rPr>
        <w:t xml:space="preserve">. </w:t>
      </w:r>
    </w:p>
    <w:p w14:paraId="023B3DFA" w14:textId="44D86918" w:rsidR="0073003B" w:rsidRDefault="00B86FCC" w:rsidP="0073003B">
      <w:pPr>
        <w:spacing w:line="480" w:lineRule="auto"/>
        <w:contextualSpacing/>
        <w:rPr>
          <w:rFonts w:ascii="Times New Roman" w:hAnsi="Times New Roman" w:cs="Times New Roman"/>
          <w:b/>
          <w:bCs/>
        </w:rPr>
      </w:pPr>
      <w:r>
        <w:rPr>
          <w:rFonts w:ascii="Times New Roman" w:hAnsi="Times New Roman" w:cs="Times New Roman"/>
          <w:b/>
          <w:bCs/>
        </w:rPr>
        <w:t>Evaluation</w:t>
      </w:r>
    </w:p>
    <w:p w14:paraId="5FBCB608" w14:textId="061D26B7" w:rsidR="003C201A" w:rsidRDefault="00B86FCC" w:rsidP="003C201A">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 xml:space="preserve">The most significant change regarding nursing practice with this project is the culture and way </w:t>
      </w:r>
      <w:r w:rsidR="00B05DF0">
        <w:rPr>
          <w:rFonts w:ascii="Times New Roman" w:hAnsi="Times New Roman" w:cs="Times New Roman"/>
          <w:color w:val="2D3B45"/>
          <w:shd w:val="clear" w:color="auto" w:fill="FFFFFF"/>
        </w:rPr>
        <w:t>nursing</w:t>
      </w:r>
      <w:r>
        <w:rPr>
          <w:rFonts w:ascii="Times New Roman" w:hAnsi="Times New Roman" w:cs="Times New Roman"/>
          <w:color w:val="2D3B45"/>
          <w:shd w:val="clear" w:color="auto" w:fill="FFFFFF"/>
        </w:rPr>
        <w:t xml:space="preserve"> </w:t>
      </w:r>
      <w:r w:rsidR="005D0787">
        <w:rPr>
          <w:rFonts w:ascii="Times New Roman" w:hAnsi="Times New Roman" w:cs="Times New Roman"/>
          <w:color w:val="2D3B45"/>
          <w:shd w:val="clear" w:color="auto" w:fill="FFFFFF"/>
        </w:rPr>
        <w:t>handoffs</w:t>
      </w:r>
      <w:r>
        <w:rPr>
          <w:rFonts w:ascii="Times New Roman" w:hAnsi="Times New Roman" w:cs="Times New Roman"/>
          <w:color w:val="2D3B45"/>
          <w:shd w:val="clear" w:color="auto" w:fill="FFFFFF"/>
        </w:rPr>
        <w:t xml:space="preserve"> are done, from traditional nursing handoff</w:t>
      </w:r>
      <w:r w:rsidR="00961064">
        <w:rPr>
          <w:rFonts w:ascii="Times New Roman" w:hAnsi="Times New Roman" w:cs="Times New Roman"/>
          <w:color w:val="2D3B45"/>
          <w:shd w:val="clear" w:color="auto" w:fill="FFFFFF"/>
        </w:rPr>
        <w:t>s</w:t>
      </w:r>
      <w:r>
        <w:rPr>
          <w:rFonts w:ascii="Times New Roman" w:hAnsi="Times New Roman" w:cs="Times New Roman"/>
          <w:color w:val="2D3B45"/>
          <w:shd w:val="clear" w:color="auto" w:fill="FFFFFF"/>
        </w:rPr>
        <w:t xml:space="preserve"> to </w:t>
      </w:r>
      <w:r w:rsidR="00804195">
        <w:rPr>
          <w:rFonts w:ascii="Times New Roman" w:hAnsi="Times New Roman" w:cs="Times New Roman"/>
          <w:color w:val="2D3B45"/>
          <w:shd w:val="clear" w:color="auto" w:fill="FFFFFF"/>
        </w:rPr>
        <w:t>BSRs</w:t>
      </w:r>
      <w:r>
        <w:rPr>
          <w:rFonts w:ascii="Times New Roman" w:hAnsi="Times New Roman" w:cs="Times New Roman"/>
          <w:color w:val="2D3B45"/>
          <w:shd w:val="clear" w:color="auto" w:fill="FFFFFF"/>
        </w:rPr>
        <w:t xml:space="preserve"> </w:t>
      </w:r>
      <w:r w:rsidR="00762E5C">
        <w:rPr>
          <w:rFonts w:ascii="Times New Roman" w:hAnsi="Times New Roman" w:cs="Times New Roman"/>
          <w:color w:val="2D3B45"/>
          <w:shd w:val="clear" w:color="auto" w:fill="FFFFFF"/>
        </w:rPr>
        <w:t>emphasizing</w:t>
      </w:r>
      <w:r>
        <w:rPr>
          <w:rFonts w:ascii="Times New Roman" w:hAnsi="Times New Roman" w:cs="Times New Roman"/>
          <w:color w:val="2D3B45"/>
          <w:shd w:val="clear" w:color="auto" w:fill="FFFFFF"/>
        </w:rPr>
        <w:t xml:space="preserve"> a physical and visual presence. In the six studies evaluated, specific interventions were related to change-related nursing implications. Along with BSR, having nurse leadership make their presence known at the bedside when making morning rounds on their patients help</w:t>
      </w:r>
      <w:r w:rsidR="003C201A">
        <w:rPr>
          <w:rFonts w:ascii="Times New Roman" w:hAnsi="Times New Roman" w:cs="Times New Roman"/>
          <w:color w:val="2D3B45"/>
          <w:shd w:val="clear" w:color="auto" w:fill="FFFFFF"/>
        </w:rPr>
        <w:t>s</w:t>
      </w:r>
      <w:r>
        <w:rPr>
          <w:rFonts w:ascii="Times New Roman" w:hAnsi="Times New Roman" w:cs="Times New Roman"/>
          <w:color w:val="2D3B45"/>
          <w:shd w:val="clear" w:color="auto" w:fill="FFFFFF"/>
        </w:rPr>
        <w:t xml:space="preserve"> increase the patient’s perception of visibility and accessibility regarding their care</w:t>
      </w:r>
      <w:r w:rsidR="003C201A">
        <w:rPr>
          <w:rFonts w:ascii="Times New Roman" w:hAnsi="Times New Roman" w:cs="Times New Roman"/>
          <w:color w:val="2D3B45"/>
          <w:shd w:val="clear" w:color="auto" w:fill="FFFFFF"/>
        </w:rPr>
        <w:t>. With nursing leadership making themselves known to the patient, patient satisfaction scores will improve (</w:t>
      </w:r>
      <w:proofErr w:type="spellStart"/>
      <w:r w:rsidR="003C201A">
        <w:rPr>
          <w:rFonts w:ascii="Times New Roman" w:hAnsi="Times New Roman" w:cs="Times New Roman"/>
          <w:color w:val="2D3B45"/>
          <w:shd w:val="clear" w:color="auto" w:fill="FFFFFF"/>
        </w:rPr>
        <w:t>Elue</w:t>
      </w:r>
      <w:proofErr w:type="spellEnd"/>
      <w:r w:rsidR="003C201A">
        <w:rPr>
          <w:rFonts w:ascii="Times New Roman" w:hAnsi="Times New Roman" w:cs="Times New Roman"/>
          <w:color w:val="2D3B45"/>
          <w:shd w:val="clear" w:color="auto" w:fill="FFFFFF"/>
        </w:rPr>
        <w:t xml:space="preserve"> et al., 2019). Concerning increasing patient satisfaction scores, along with the presence of the primary nurse at the bedside when giving reports, having nurse leadership come to make their presence known at the bedside when making morning rounds on their patients helps increase the patient’s </w:t>
      </w:r>
      <w:r w:rsidR="003C201A">
        <w:rPr>
          <w:rFonts w:ascii="Times New Roman" w:hAnsi="Times New Roman" w:cs="Times New Roman"/>
          <w:color w:val="2D3B45"/>
          <w:shd w:val="clear" w:color="auto" w:fill="FFFFFF"/>
        </w:rPr>
        <w:lastRenderedPageBreak/>
        <w:t>perception of visibility and accessibility regarding their care which in turn, improves patient satisfaction scores (</w:t>
      </w:r>
      <w:proofErr w:type="spellStart"/>
      <w:r w:rsidR="003C201A">
        <w:rPr>
          <w:rFonts w:ascii="Times New Roman" w:hAnsi="Times New Roman" w:cs="Times New Roman"/>
          <w:color w:val="2D3B45"/>
          <w:shd w:val="clear" w:color="auto" w:fill="FFFFFF"/>
        </w:rPr>
        <w:t>Elue</w:t>
      </w:r>
      <w:proofErr w:type="spellEnd"/>
      <w:r w:rsidR="003C201A">
        <w:rPr>
          <w:rFonts w:ascii="Times New Roman" w:hAnsi="Times New Roman" w:cs="Times New Roman"/>
          <w:color w:val="2D3B45"/>
          <w:shd w:val="clear" w:color="auto" w:fill="FFFFFF"/>
        </w:rPr>
        <w:t xml:space="preserve"> et al., 2019). Concerning decreasing patient falls and</w:t>
      </w:r>
      <w:r w:rsidR="003A6D05">
        <w:rPr>
          <w:rFonts w:ascii="Times New Roman" w:hAnsi="Times New Roman" w:cs="Times New Roman"/>
          <w:color w:val="2D3B45"/>
          <w:shd w:val="clear" w:color="auto" w:fill="FFFFFF"/>
        </w:rPr>
        <w:t xml:space="preserve"> </w:t>
      </w:r>
      <w:r w:rsidR="003C201A">
        <w:rPr>
          <w:rFonts w:ascii="Times New Roman" w:hAnsi="Times New Roman" w:cs="Times New Roman"/>
          <w:color w:val="2D3B45"/>
          <w:shd w:val="clear" w:color="auto" w:fill="FFFFFF"/>
        </w:rPr>
        <w:t xml:space="preserve">complications, the purpose of a physical presence is to make the visual nursing assessment of any factors that may increase the risk for falls; along with the visual assessment, physical hourly rounding on your patients decreases the risk of falls to provide surveillance of your patients (Sun et al., 2020). </w:t>
      </w:r>
    </w:p>
    <w:p w14:paraId="65A03682" w14:textId="77777777" w:rsidR="003C201A" w:rsidRDefault="003C201A" w:rsidP="003C201A">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 xml:space="preserve">While the physical and visual presence is one step toward increasing patient satisfaction scores and decreasing patient falls and complications, the information endorsed in the BSR must be considered. Aspects regarding information exchanged during BSR include safety checks involving fall risks, current medications, drains, and ID bands (Kullberg et al. 2019). Specific fall interventions regarding safety checks include focused assessments to decrease falls in the patient’s environment, which has decreased the risk of falls (Hada &amp; Coyer, 2021). In addition to the information exchanged, patients can speak up about their experience and preferences for daily care and ask questions (Kullberg et al. 2019). </w:t>
      </w:r>
    </w:p>
    <w:p w14:paraId="0A54C7B0" w14:textId="7B6BE914" w:rsidR="00B86FCC" w:rsidRDefault="003C201A" w:rsidP="0073003B">
      <w:pPr>
        <w:spacing w:line="480" w:lineRule="auto"/>
        <w:contextualSpacing/>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t>Sustainability</w:t>
      </w:r>
    </w:p>
    <w:p w14:paraId="1067469F" w14:textId="2F5FAD99" w:rsidR="003A6D05" w:rsidRDefault="003A6D05" w:rsidP="003A6D05">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 xml:space="preserve">The sustainability of implementing the effects of BSR is similar to how BSR was first introduced in the “process movement” of change. Every month, in the unit-based council meetings, the nurse “champions” will be responsible for reporting the data on patient falls and patient satisfaction scores; they will essentially report how the implementation of BSR is doing monthly. The BSR nurse “champions” serve as a resource for any questions regarding the BSR process in their corresponding units. They looked into the data to evaluate if BSR was achieving the goals of decreasing patient falls and increasing patient satisfaction scores. Along with serving as a resource and providing data, the nurse “champions” will be responsible for providing any recommendations regarding how BSR can be done in their corresponding unit that can be </w:t>
      </w:r>
      <w:r>
        <w:rPr>
          <w:rFonts w:ascii="Times New Roman" w:hAnsi="Times New Roman" w:cs="Times New Roman"/>
          <w:color w:val="2D3B45"/>
          <w:shd w:val="clear" w:color="auto" w:fill="FFFFFF"/>
        </w:rPr>
        <w:lastRenderedPageBreak/>
        <w:t xml:space="preserve">modified for their unit’s needs. These recommendations will be presented and collaborated with leadership in the unit-based council meetings. </w:t>
      </w:r>
    </w:p>
    <w:p w14:paraId="650CF4B7" w14:textId="5DEEB009" w:rsidR="003A6D05" w:rsidRDefault="003A6D05" w:rsidP="003A6D05">
      <w:pPr>
        <w:spacing w:line="480" w:lineRule="auto"/>
        <w:ind w:firstLine="720"/>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An example can be an in-patient unit that receives COVID patients in airborne</w:t>
      </w:r>
      <w:r w:rsidR="00E6339F">
        <w:rPr>
          <w:rFonts w:ascii="Times New Roman" w:hAnsi="Times New Roman" w:cs="Times New Roman"/>
          <w:color w:val="2D3B45"/>
          <w:shd w:val="clear" w:color="auto" w:fill="FFFFFF"/>
        </w:rPr>
        <w:t xml:space="preserve">, droplet, and </w:t>
      </w:r>
      <w:r>
        <w:rPr>
          <w:rFonts w:ascii="Times New Roman" w:hAnsi="Times New Roman" w:cs="Times New Roman"/>
          <w:color w:val="2D3B45"/>
          <w:shd w:val="clear" w:color="auto" w:fill="FFFFFF"/>
        </w:rPr>
        <w:t>contact precautions; the nurse can receive BSR outside the patient’s room while keeping a visual presence of the patient to prevent waste of PPE on donning in and out</w:t>
      </w:r>
      <w:r w:rsidR="00E6339F">
        <w:rPr>
          <w:rFonts w:ascii="Times New Roman" w:hAnsi="Times New Roman" w:cs="Times New Roman"/>
          <w:color w:val="2D3B45"/>
          <w:shd w:val="clear" w:color="auto" w:fill="FFFFFF"/>
        </w:rPr>
        <w:t>. With the obstacles of donning in and out,</w:t>
      </w:r>
      <w:r>
        <w:rPr>
          <w:rFonts w:ascii="Times New Roman" w:hAnsi="Times New Roman" w:cs="Times New Roman"/>
          <w:color w:val="2D3B45"/>
          <w:shd w:val="clear" w:color="auto" w:fill="FFFFFF"/>
        </w:rPr>
        <w:t xml:space="preserve"> BSR will be verified with the patient’s computer outside the room. Another example </w:t>
      </w:r>
      <w:r w:rsidR="00E6339F">
        <w:rPr>
          <w:rFonts w:ascii="Times New Roman" w:hAnsi="Times New Roman" w:cs="Times New Roman"/>
          <w:color w:val="2D3B45"/>
          <w:shd w:val="clear" w:color="auto" w:fill="FFFFFF"/>
        </w:rPr>
        <w:t>is</w:t>
      </w:r>
      <w:r>
        <w:rPr>
          <w:rFonts w:ascii="Times New Roman" w:hAnsi="Times New Roman" w:cs="Times New Roman"/>
          <w:color w:val="2D3B45"/>
          <w:shd w:val="clear" w:color="auto" w:fill="FFFFFF"/>
        </w:rPr>
        <w:t xml:space="preserve"> having each unit’s BSR have essential information that correlates to the specialty of their patient population</w:t>
      </w:r>
      <w:r w:rsidR="00E6339F">
        <w:rPr>
          <w:rFonts w:ascii="Times New Roman" w:hAnsi="Times New Roman" w:cs="Times New Roman"/>
          <w:color w:val="2D3B45"/>
          <w:shd w:val="clear" w:color="auto" w:fill="FFFFFF"/>
        </w:rPr>
        <w:t>. A</w:t>
      </w:r>
      <w:r>
        <w:rPr>
          <w:rFonts w:ascii="Times New Roman" w:hAnsi="Times New Roman" w:cs="Times New Roman"/>
          <w:color w:val="2D3B45"/>
          <w:shd w:val="clear" w:color="auto" w:fill="FFFFFF"/>
        </w:rPr>
        <w:t>n example is a post-surgical cardiac unit that emphasizes a patient having medications that increase the risk of orthostatic hypotension and having drains, including JP or chest tubes; these factors can increase the patient</w:t>
      </w:r>
      <w:r w:rsidR="00E6339F">
        <w:rPr>
          <w:rFonts w:ascii="Times New Roman" w:hAnsi="Times New Roman" w:cs="Times New Roman"/>
          <w:color w:val="2D3B45"/>
          <w:shd w:val="clear" w:color="auto" w:fill="FFFFFF"/>
        </w:rPr>
        <w:t>’s</w:t>
      </w:r>
      <w:r>
        <w:rPr>
          <w:rFonts w:ascii="Times New Roman" w:hAnsi="Times New Roman" w:cs="Times New Roman"/>
          <w:color w:val="2D3B45"/>
          <w:shd w:val="clear" w:color="auto" w:fill="FFFFFF"/>
        </w:rPr>
        <w:t xml:space="preserve"> risk for falls. </w:t>
      </w:r>
    </w:p>
    <w:p w14:paraId="2CE8D325" w14:textId="30397558" w:rsidR="003A6D05" w:rsidRDefault="003A6D05" w:rsidP="003A6D05">
      <w:pPr>
        <w:spacing w:line="480" w:lineRule="auto"/>
        <w:contextualSpacing/>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t>Future Recommendations</w:t>
      </w:r>
    </w:p>
    <w:p w14:paraId="18305A33" w14:textId="45E6CEF7" w:rsidR="003A6D05" w:rsidRDefault="003A6D05" w:rsidP="003A6D05">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 xml:space="preserve">Traditional nursing </w:t>
      </w:r>
      <w:r w:rsidR="00E6339F">
        <w:rPr>
          <w:rFonts w:ascii="Times New Roman" w:hAnsi="Times New Roman" w:cs="Times New Roman"/>
          <w:color w:val="2D3B45"/>
          <w:shd w:val="clear" w:color="auto" w:fill="FFFFFF"/>
        </w:rPr>
        <w:t>handoffs</w:t>
      </w:r>
      <w:r>
        <w:rPr>
          <w:rFonts w:ascii="Times New Roman" w:hAnsi="Times New Roman" w:cs="Times New Roman"/>
          <w:color w:val="2D3B45"/>
          <w:shd w:val="clear" w:color="auto" w:fill="FFFFFF"/>
        </w:rPr>
        <w:t xml:space="preserve"> </w:t>
      </w:r>
      <w:r w:rsidR="00E6339F">
        <w:rPr>
          <w:rFonts w:ascii="Times New Roman" w:hAnsi="Times New Roman" w:cs="Times New Roman"/>
          <w:color w:val="2D3B45"/>
          <w:shd w:val="clear" w:color="auto" w:fill="FFFFFF"/>
        </w:rPr>
        <w:t>are</w:t>
      </w:r>
      <w:r>
        <w:rPr>
          <w:rFonts w:ascii="Times New Roman" w:hAnsi="Times New Roman" w:cs="Times New Roman"/>
          <w:color w:val="2D3B45"/>
          <w:shd w:val="clear" w:color="auto" w:fill="FFFFFF"/>
        </w:rPr>
        <w:t xml:space="preserve"> defined as receiving report</w:t>
      </w:r>
      <w:r w:rsidR="00E6339F">
        <w:rPr>
          <w:rFonts w:ascii="Times New Roman" w:hAnsi="Times New Roman" w:cs="Times New Roman"/>
          <w:color w:val="2D3B45"/>
          <w:shd w:val="clear" w:color="auto" w:fill="FFFFFF"/>
        </w:rPr>
        <w:t>s</w:t>
      </w:r>
      <w:r>
        <w:rPr>
          <w:rFonts w:ascii="Times New Roman" w:hAnsi="Times New Roman" w:cs="Times New Roman"/>
          <w:color w:val="2D3B45"/>
          <w:shd w:val="clear" w:color="auto" w:fill="FFFFFF"/>
        </w:rPr>
        <w:t xml:space="preserve"> away from the patient’s bedside with no visual or physical presence of the patient; most typically, the reports are taken at the nurse’s station (</w:t>
      </w:r>
      <w:proofErr w:type="spellStart"/>
      <w:r>
        <w:rPr>
          <w:rFonts w:ascii="Times New Roman" w:hAnsi="Times New Roman" w:cs="Times New Roman"/>
          <w:color w:val="2D3B45"/>
          <w:shd w:val="clear" w:color="auto" w:fill="FFFFFF"/>
        </w:rPr>
        <w:t>Elue</w:t>
      </w:r>
      <w:proofErr w:type="spellEnd"/>
      <w:r>
        <w:rPr>
          <w:rFonts w:ascii="Times New Roman" w:hAnsi="Times New Roman" w:cs="Times New Roman"/>
          <w:color w:val="2D3B45"/>
          <w:shd w:val="clear" w:color="auto" w:fill="FFFFFF"/>
        </w:rPr>
        <w:t xml:space="preserve"> et al., 2019; Hada &amp; Coyer, 2021; Malfait et al., 2020; Rifai et al., 2020; Sun et al., 2020). A recommendation to promote the usage of BSR is the use of continuous technology for increased nursing surveillance to encourage the visual presence of the patient during a report at the nurse’s station. Sun et al. (2020) discussed using cameras in the patient’s room that are not actively recording for patient privacy and surveillance. With this recommendation of continuous surveillance at the nurse’s station, not only will it be beneficial to the nurse during BSR, but it can increase nursing surveillance throughout the patient’s shift, similar to how all of the patient’s EKG monitor</w:t>
      </w:r>
      <w:r w:rsidR="00E6339F">
        <w:rPr>
          <w:rFonts w:ascii="Times New Roman" w:hAnsi="Times New Roman" w:cs="Times New Roman"/>
          <w:color w:val="2D3B45"/>
          <w:shd w:val="clear" w:color="auto" w:fill="FFFFFF"/>
        </w:rPr>
        <w:t>ing</w:t>
      </w:r>
      <w:r>
        <w:rPr>
          <w:rFonts w:ascii="Times New Roman" w:hAnsi="Times New Roman" w:cs="Times New Roman"/>
          <w:color w:val="2D3B45"/>
          <w:shd w:val="clear" w:color="auto" w:fill="FFFFFF"/>
        </w:rPr>
        <w:t xml:space="preserve"> can be seen at the nurse’s station. While continuous monitoring is helpful in the visual presence, nurses still need to emphasize and remember the importance of a physical presence at the bedside.</w:t>
      </w:r>
    </w:p>
    <w:p w14:paraId="12010E5A" w14:textId="204C10DE" w:rsidR="003A6D05" w:rsidRPr="000025CC" w:rsidRDefault="003A6D05" w:rsidP="003A6D05">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lastRenderedPageBreak/>
        <w:tab/>
        <w:t>One of the issues discussed regarding BSR was information exchanged with the patient can cause anxiety. The issue is addressed when learning what information should be exchanged in front of the patient versus with no patient or family present to hear you (</w:t>
      </w:r>
      <w:proofErr w:type="spellStart"/>
      <w:r>
        <w:rPr>
          <w:rFonts w:ascii="Times New Roman" w:hAnsi="Times New Roman" w:cs="Times New Roman"/>
          <w:color w:val="2D3B45"/>
          <w:shd w:val="clear" w:color="auto" w:fill="FFFFFF"/>
        </w:rPr>
        <w:t>Jimmerson</w:t>
      </w:r>
      <w:proofErr w:type="spellEnd"/>
      <w:r>
        <w:rPr>
          <w:rFonts w:ascii="Times New Roman" w:hAnsi="Times New Roman" w:cs="Times New Roman"/>
          <w:color w:val="2D3B45"/>
          <w:shd w:val="clear" w:color="auto" w:fill="FFFFFF"/>
        </w:rPr>
        <w:t xml:space="preserve"> et al., 2020). To address this issue, a recommendation was suggested to decrease the patient’s anxiety by having a more structured and modified SBAR format. SBAR can then be modified by reporting “S” (sensitive-situation-social) and “B” (background) information outside the patient’s room or in a private area. The “A” (assessment) and “R” (recommendations) can then occur in the patient’s room so the patient and family can share information and address their concerns if needed </w:t>
      </w:r>
      <w:r w:rsidRPr="008915DF">
        <w:rPr>
          <w:rFonts w:ascii="Times New Roman" w:hAnsi="Times New Roman" w:cs="Times New Roman"/>
          <w:color w:val="2D3B45"/>
          <w:shd w:val="clear" w:color="auto" w:fill="FFFFFF"/>
        </w:rPr>
        <w:t>(</w:t>
      </w:r>
      <w:proofErr w:type="spellStart"/>
      <w:r w:rsidRPr="008915DF">
        <w:rPr>
          <w:rFonts w:ascii="Times New Roman" w:hAnsi="Times New Roman" w:cs="Times New Roman"/>
          <w:color w:val="2D3B45"/>
          <w:shd w:val="clear" w:color="auto" w:fill="FFFFFF"/>
        </w:rPr>
        <w:t>Gettis</w:t>
      </w:r>
      <w:proofErr w:type="spellEnd"/>
      <w:r w:rsidRPr="008915DF">
        <w:rPr>
          <w:rFonts w:ascii="Times New Roman" w:hAnsi="Times New Roman" w:cs="Times New Roman"/>
          <w:color w:val="2D3B45"/>
          <w:shd w:val="clear" w:color="auto" w:fill="FFFFFF"/>
        </w:rPr>
        <w:t xml:space="preserve"> et al., 2019)</w:t>
      </w:r>
      <w:r>
        <w:rPr>
          <w:rFonts w:ascii="Times New Roman" w:hAnsi="Times New Roman" w:cs="Times New Roman"/>
          <w:color w:val="2D3B45"/>
          <w:shd w:val="clear" w:color="auto" w:fill="FFFFFF"/>
        </w:rPr>
        <w:t xml:space="preserve">. Along with this structured SBAR format that considers the location where the information is given, the nurse needs to assess throughout their shift what information the patient responds to in either a positive or negative way. </w:t>
      </w:r>
    </w:p>
    <w:p w14:paraId="1D77D93C" w14:textId="6E8A69F9" w:rsidR="003A6D05" w:rsidRDefault="006C0466" w:rsidP="003A6D05">
      <w:pPr>
        <w:spacing w:line="480" w:lineRule="auto"/>
        <w:contextualSpacing/>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t>Summary</w:t>
      </w:r>
    </w:p>
    <w:p w14:paraId="5B0014DE" w14:textId="4FEDC5DA" w:rsidR="00E6339F" w:rsidRDefault="006C0466" w:rsidP="003A6D05">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 xml:space="preserve">In conclusion, BSR has been proven to be the most effective method of communication compared to </w:t>
      </w:r>
      <w:r w:rsidR="008136DE">
        <w:rPr>
          <w:rFonts w:ascii="Times New Roman" w:hAnsi="Times New Roman" w:cs="Times New Roman"/>
          <w:color w:val="2D3B45"/>
          <w:shd w:val="clear" w:color="auto" w:fill="FFFFFF"/>
        </w:rPr>
        <w:t xml:space="preserve">traditional </w:t>
      </w:r>
      <w:r>
        <w:rPr>
          <w:rFonts w:ascii="Times New Roman" w:hAnsi="Times New Roman" w:cs="Times New Roman"/>
          <w:color w:val="2D3B45"/>
          <w:shd w:val="clear" w:color="auto" w:fill="FFFFFF"/>
        </w:rPr>
        <w:t>handoff reports. BSR helps nurses identify safety risks and inconsistencies in patient assessments. With the six studies reviewed, BSR reduces patient complications while also increasing patient satisfaction scores (</w:t>
      </w:r>
      <w:proofErr w:type="spellStart"/>
      <w:r>
        <w:rPr>
          <w:rFonts w:ascii="Times New Roman" w:hAnsi="Times New Roman" w:cs="Times New Roman"/>
          <w:color w:val="2D3B45"/>
          <w:shd w:val="clear" w:color="auto" w:fill="FFFFFF"/>
        </w:rPr>
        <w:t>Elue</w:t>
      </w:r>
      <w:proofErr w:type="spellEnd"/>
      <w:r>
        <w:rPr>
          <w:rFonts w:ascii="Times New Roman" w:hAnsi="Times New Roman" w:cs="Times New Roman"/>
          <w:color w:val="2D3B45"/>
          <w:shd w:val="clear" w:color="auto" w:fill="FFFFFF"/>
        </w:rPr>
        <w:t xml:space="preserve"> et al., 2019; Hada &amp; Coyer., 2020; Kullberg et al., 2019; Malfait et al., 2020; Rifai et al., 2020; Sun et al., 2020). The Lewin change project aims to implement BSR in all inpatient units to reduce patient falls by 25% and increase patient satisfaction scores by 25% within three months. To ensure the sustainability of BSR, monthly evaluations will be done in the unit-based council meetings to track outcomes, provide feedback, and adjust BSR protocol as needed to suit a specific unit’s needs. BSR will be a significant milestone in improving nursing practice, patient care, and hospital outcomes. </w:t>
      </w:r>
    </w:p>
    <w:p w14:paraId="05AC6F78" w14:textId="77777777" w:rsidR="008136DE" w:rsidRDefault="008136DE" w:rsidP="003A6D05">
      <w:pPr>
        <w:spacing w:line="480" w:lineRule="auto"/>
        <w:contextualSpacing/>
        <w:rPr>
          <w:rFonts w:ascii="Times New Roman" w:hAnsi="Times New Roman" w:cs="Times New Roman"/>
          <w:color w:val="2D3B45"/>
          <w:shd w:val="clear" w:color="auto" w:fill="FFFFFF"/>
        </w:rPr>
      </w:pPr>
    </w:p>
    <w:p w14:paraId="3D6FF8CE" w14:textId="09637C2D" w:rsidR="00441E8F" w:rsidRDefault="00441E8F" w:rsidP="00441E8F">
      <w:pPr>
        <w:spacing w:line="480" w:lineRule="auto"/>
        <w:contextualSpacing/>
        <w:jc w:val="center"/>
        <w:rPr>
          <w:rFonts w:ascii="Times New Roman" w:hAnsi="Times New Roman" w:cs="Times New Roman"/>
          <w:b/>
          <w:bCs/>
          <w:color w:val="2D3B45"/>
          <w:shd w:val="clear" w:color="auto" w:fill="FFFFFF"/>
        </w:rPr>
      </w:pPr>
      <w:r>
        <w:rPr>
          <w:rFonts w:ascii="Times New Roman" w:hAnsi="Times New Roman" w:cs="Times New Roman"/>
          <w:b/>
          <w:bCs/>
          <w:color w:val="2D3B45"/>
          <w:shd w:val="clear" w:color="auto" w:fill="FFFFFF"/>
        </w:rPr>
        <w:lastRenderedPageBreak/>
        <w:t>References</w:t>
      </w:r>
    </w:p>
    <w:p w14:paraId="32817EA0" w14:textId="77777777" w:rsidR="00441E8F" w:rsidRDefault="00441E8F" w:rsidP="00441E8F">
      <w:pPr>
        <w:spacing w:line="480" w:lineRule="auto"/>
        <w:contextualSpacing/>
        <w:rPr>
          <w:rStyle w:val="Hyperlink"/>
          <w:rFonts w:ascii="Times New Roman" w:hAnsi="Times New Roman" w:cs="Times New Roman"/>
          <w:shd w:val="clear" w:color="auto" w:fill="FFFFFF"/>
        </w:rPr>
      </w:pPr>
      <w:proofErr w:type="spellStart"/>
      <w:r w:rsidRPr="007D2E79">
        <w:rPr>
          <w:rFonts w:ascii="Times New Roman" w:hAnsi="Times New Roman" w:cs="Times New Roman"/>
          <w:color w:val="212121"/>
          <w:shd w:val="clear" w:color="auto" w:fill="FFFFFF"/>
        </w:rPr>
        <w:t>Bressan</w:t>
      </w:r>
      <w:proofErr w:type="spellEnd"/>
      <w:r w:rsidRPr="007D2E79">
        <w:rPr>
          <w:rFonts w:ascii="Times New Roman" w:hAnsi="Times New Roman" w:cs="Times New Roman"/>
          <w:color w:val="212121"/>
          <w:shd w:val="clear" w:color="auto" w:fill="FFFFFF"/>
        </w:rPr>
        <w:t xml:space="preserve">, V., </w:t>
      </w:r>
      <w:proofErr w:type="spellStart"/>
      <w:r w:rsidRPr="007D2E79">
        <w:rPr>
          <w:rFonts w:ascii="Times New Roman" w:hAnsi="Times New Roman" w:cs="Times New Roman"/>
          <w:color w:val="212121"/>
          <w:shd w:val="clear" w:color="auto" w:fill="FFFFFF"/>
        </w:rPr>
        <w:t>Cadorin</w:t>
      </w:r>
      <w:proofErr w:type="spellEnd"/>
      <w:r w:rsidRPr="007D2E79">
        <w:rPr>
          <w:rFonts w:ascii="Times New Roman" w:hAnsi="Times New Roman" w:cs="Times New Roman"/>
          <w:color w:val="212121"/>
          <w:shd w:val="clear" w:color="auto" w:fill="FFFFFF"/>
        </w:rPr>
        <w:t xml:space="preserve">, L., </w:t>
      </w:r>
      <w:proofErr w:type="spellStart"/>
      <w:r w:rsidRPr="007D2E79">
        <w:rPr>
          <w:rFonts w:ascii="Times New Roman" w:hAnsi="Times New Roman" w:cs="Times New Roman"/>
          <w:color w:val="212121"/>
          <w:shd w:val="clear" w:color="auto" w:fill="FFFFFF"/>
        </w:rPr>
        <w:t>Stevanin</w:t>
      </w:r>
      <w:proofErr w:type="spellEnd"/>
      <w:r w:rsidRPr="007D2E79">
        <w:rPr>
          <w:rFonts w:ascii="Times New Roman" w:hAnsi="Times New Roman" w:cs="Times New Roman"/>
          <w:color w:val="212121"/>
          <w:shd w:val="clear" w:color="auto" w:fill="FFFFFF"/>
        </w:rPr>
        <w:t xml:space="preserve">, S., &amp; </w:t>
      </w:r>
      <w:proofErr w:type="spellStart"/>
      <w:r w:rsidRPr="007D2E79">
        <w:rPr>
          <w:rFonts w:ascii="Times New Roman" w:hAnsi="Times New Roman" w:cs="Times New Roman"/>
          <w:color w:val="212121"/>
          <w:shd w:val="clear" w:color="auto" w:fill="FFFFFF"/>
        </w:rPr>
        <w:t>Palese</w:t>
      </w:r>
      <w:proofErr w:type="spellEnd"/>
      <w:r w:rsidRPr="007D2E79">
        <w:rPr>
          <w:rFonts w:ascii="Times New Roman" w:hAnsi="Times New Roman" w:cs="Times New Roman"/>
          <w:color w:val="212121"/>
          <w:shd w:val="clear" w:color="auto" w:fill="FFFFFF"/>
        </w:rPr>
        <w:t xml:space="preserve">, A. (2019). Patients experiences of bedside </w:t>
      </w:r>
      <w:r>
        <w:rPr>
          <w:rFonts w:ascii="Times New Roman" w:hAnsi="Times New Roman" w:cs="Times New Roman"/>
          <w:color w:val="212121"/>
          <w:shd w:val="clear" w:color="auto" w:fill="FFFFFF"/>
        </w:rPr>
        <w:tab/>
      </w:r>
      <w:r w:rsidRPr="007D2E79">
        <w:rPr>
          <w:rFonts w:ascii="Times New Roman" w:hAnsi="Times New Roman" w:cs="Times New Roman"/>
          <w:color w:val="212121"/>
          <w:shd w:val="clear" w:color="auto" w:fill="FFFFFF"/>
        </w:rPr>
        <w:t>handover: findings from a meta-synthesis. </w:t>
      </w:r>
      <w:r w:rsidRPr="007D2E79">
        <w:rPr>
          <w:rFonts w:ascii="Times New Roman" w:hAnsi="Times New Roman" w:cs="Times New Roman"/>
          <w:i/>
          <w:iCs/>
          <w:color w:val="212121"/>
          <w:shd w:val="clear" w:color="auto" w:fill="FFFFFF"/>
        </w:rPr>
        <w:t xml:space="preserve">Scandinavian journal of caring </w:t>
      </w:r>
      <w:r>
        <w:rPr>
          <w:rFonts w:ascii="Times New Roman" w:hAnsi="Times New Roman" w:cs="Times New Roman"/>
          <w:i/>
          <w:iCs/>
          <w:color w:val="212121"/>
          <w:shd w:val="clear" w:color="auto" w:fill="FFFFFF"/>
        </w:rPr>
        <w:tab/>
      </w:r>
      <w:r w:rsidRPr="007D2E79">
        <w:rPr>
          <w:rFonts w:ascii="Times New Roman" w:hAnsi="Times New Roman" w:cs="Times New Roman"/>
          <w:i/>
          <w:iCs/>
          <w:color w:val="212121"/>
          <w:shd w:val="clear" w:color="auto" w:fill="FFFFFF"/>
        </w:rPr>
        <w:t>sciences</w:t>
      </w:r>
      <w:r w:rsidRPr="007D2E79">
        <w:rPr>
          <w:rFonts w:ascii="Times New Roman" w:hAnsi="Times New Roman" w:cs="Times New Roman"/>
          <w:color w:val="212121"/>
          <w:shd w:val="clear" w:color="auto" w:fill="FFFFFF"/>
        </w:rPr>
        <w:t>, </w:t>
      </w:r>
      <w:r w:rsidRPr="007D2E79">
        <w:rPr>
          <w:rFonts w:ascii="Times New Roman" w:hAnsi="Times New Roman" w:cs="Times New Roman"/>
          <w:i/>
          <w:iCs/>
          <w:color w:val="212121"/>
          <w:shd w:val="clear" w:color="auto" w:fill="FFFFFF"/>
        </w:rPr>
        <w:t>33</w:t>
      </w:r>
      <w:r w:rsidRPr="007D2E79">
        <w:rPr>
          <w:rFonts w:ascii="Times New Roman" w:hAnsi="Times New Roman" w:cs="Times New Roman"/>
          <w:color w:val="212121"/>
          <w:shd w:val="clear" w:color="auto" w:fill="FFFFFF"/>
        </w:rPr>
        <w:t xml:space="preserve">(3), 556–568. </w:t>
      </w:r>
      <w:hyperlink r:id="rId7" w:history="1">
        <w:r w:rsidRPr="001A1CBA">
          <w:rPr>
            <w:rStyle w:val="Hyperlink"/>
            <w:rFonts w:ascii="Times New Roman" w:hAnsi="Times New Roman" w:cs="Times New Roman"/>
            <w:shd w:val="clear" w:color="auto" w:fill="FFFFFF"/>
          </w:rPr>
          <w:t>https://doi.org/10.1111/scs.12673</w:t>
        </w:r>
      </w:hyperlink>
    </w:p>
    <w:p w14:paraId="2CE38908" w14:textId="7185EAC9" w:rsidR="00441E8F" w:rsidRDefault="00441E8F" w:rsidP="00441E8F">
      <w:pPr>
        <w:pStyle w:val="NormalWeb"/>
        <w:spacing w:line="480" w:lineRule="auto"/>
        <w:ind w:left="567" w:hanging="567"/>
      </w:pPr>
      <w:proofErr w:type="spellStart"/>
      <w:r>
        <w:t>Elue</w:t>
      </w:r>
      <w:proofErr w:type="spellEnd"/>
      <w:r>
        <w:t xml:space="preserve">, R., </w:t>
      </w:r>
      <w:proofErr w:type="spellStart"/>
      <w:r>
        <w:t>Simonovich</w:t>
      </w:r>
      <w:proofErr w:type="spellEnd"/>
      <w:r>
        <w:t xml:space="preserve">, S., </w:t>
      </w:r>
      <w:proofErr w:type="spellStart"/>
      <w:r>
        <w:t>Tariman</w:t>
      </w:r>
      <w:proofErr w:type="spellEnd"/>
      <w:r>
        <w:t xml:space="preserve">, J., Newkirk, E. A., &amp; </w:t>
      </w:r>
      <w:proofErr w:type="spellStart"/>
      <w:r>
        <w:t>Neerhof</w:t>
      </w:r>
      <w:proofErr w:type="spellEnd"/>
      <w:r>
        <w:t xml:space="preserve">, M. (2019). Bedside shift report enhances patient satisfaction for Hispanic and public insurance patients and improves visibility of leadership in obstetric and postpartum settings. </w:t>
      </w:r>
      <w:r>
        <w:rPr>
          <w:i/>
          <w:iCs/>
        </w:rPr>
        <w:t>Journal of Nursing Practice Applications and Reviews of Research</w:t>
      </w:r>
      <w:r>
        <w:t xml:space="preserve">. </w:t>
      </w:r>
      <w:hyperlink r:id="rId8" w:history="1">
        <w:r w:rsidR="009F401E" w:rsidRPr="00584B30">
          <w:rPr>
            <w:rStyle w:val="Hyperlink"/>
          </w:rPr>
          <w:t>https://doi.org/10.13178/jnparr.2019.09.02.0903</w:t>
        </w:r>
      </w:hyperlink>
    </w:p>
    <w:p w14:paraId="5142ED28" w14:textId="72441CC4" w:rsidR="009F401E" w:rsidRPr="009F401E" w:rsidRDefault="009F401E" w:rsidP="009F401E">
      <w:pPr>
        <w:pStyle w:val="NormalWeb"/>
        <w:spacing w:line="480" w:lineRule="auto"/>
        <w:rPr>
          <w:color w:val="000000" w:themeColor="text1"/>
        </w:rPr>
      </w:pPr>
      <w:proofErr w:type="spellStart"/>
      <w:r w:rsidRPr="000E67FF">
        <w:rPr>
          <w:color w:val="000000" w:themeColor="text1"/>
        </w:rPr>
        <w:t>Gettis</w:t>
      </w:r>
      <w:proofErr w:type="spellEnd"/>
      <w:r w:rsidRPr="000E67FF">
        <w:rPr>
          <w:color w:val="000000" w:themeColor="text1"/>
        </w:rPr>
        <w:t xml:space="preserve">, M. A., Dye, B., Williams, C., Frankish, B., &amp; Alvarez, B. (2019). Bedside report: Nursing </w:t>
      </w:r>
      <w:r>
        <w:rPr>
          <w:color w:val="000000" w:themeColor="text1"/>
        </w:rPr>
        <w:tab/>
      </w:r>
      <w:r w:rsidRPr="000E67FF">
        <w:rPr>
          <w:color w:val="000000" w:themeColor="text1"/>
        </w:rPr>
        <w:t xml:space="preserve">handoffs impact outcomes for caregivers, healthcare providers, and Organizations. </w:t>
      </w:r>
      <w:r>
        <w:rPr>
          <w:color w:val="000000" w:themeColor="text1"/>
        </w:rPr>
        <w:tab/>
      </w:r>
      <w:r>
        <w:rPr>
          <w:color w:val="000000" w:themeColor="text1"/>
        </w:rPr>
        <w:tab/>
      </w:r>
      <w:r w:rsidRPr="000E67FF">
        <w:rPr>
          <w:i/>
          <w:iCs/>
          <w:color w:val="000000" w:themeColor="text1"/>
        </w:rPr>
        <w:t>Worldviews on Evidence-Based Nursing</w:t>
      </w:r>
      <w:r w:rsidRPr="000E67FF">
        <w:rPr>
          <w:color w:val="000000" w:themeColor="text1"/>
        </w:rPr>
        <w:t xml:space="preserve">, </w:t>
      </w:r>
      <w:r w:rsidRPr="000E67FF">
        <w:rPr>
          <w:i/>
          <w:iCs/>
          <w:color w:val="000000" w:themeColor="text1"/>
        </w:rPr>
        <w:t>16</w:t>
      </w:r>
      <w:r w:rsidRPr="000E67FF">
        <w:rPr>
          <w:color w:val="000000" w:themeColor="text1"/>
        </w:rPr>
        <w:t xml:space="preserve">(6), 495–497. </w:t>
      </w:r>
      <w:r>
        <w:rPr>
          <w:color w:val="000000" w:themeColor="text1"/>
        </w:rPr>
        <w:tab/>
      </w:r>
      <w:r w:rsidRPr="000E67FF">
        <w:rPr>
          <w:color w:val="000000" w:themeColor="text1"/>
        </w:rPr>
        <w:t xml:space="preserve">https://doi.org/10.1111/wvn.12404 </w:t>
      </w:r>
    </w:p>
    <w:p w14:paraId="300CC7A2" w14:textId="77777777" w:rsidR="00441E8F" w:rsidRDefault="00441E8F" w:rsidP="00441E8F">
      <w:pPr>
        <w:spacing w:line="480" w:lineRule="auto"/>
        <w:contextualSpacing/>
        <w:rPr>
          <w:rFonts w:ascii="Times New Roman" w:hAnsi="Times New Roman" w:cs="Times New Roman"/>
          <w:color w:val="2D3B45"/>
          <w:shd w:val="clear" w:color="auto" w:fill="FFFFFF"/>
        </w:rPr>
      </w:pPr>
      <w:proofErr w:type="spellStart"/>
      <w:r w:rsidRPr="00C576F5">
        <w:rPr>
          <w:rFonts w:ascii="Times New Roman" w:hAnsi="Times New Roman" w:cs="Times New Roman"/>
          <w:color w:val="2D3B45"/>
          <w:shd w:val="clear" w:color="auto" w:fill="FFFFFF"/>
        </w:rPr>
        <w:t>Ghonem</w:t>
      </w:r>
      <w:proofErr w:type="spellEnd"/>
      <w:r w:rsidRPr="00C576F5">
        <w:rPr>
          <w:rFonts w:ascii="Times New Roman" w:hAnsi="Times New Roman" w:cs="Times New Roman"/>
          <w:color w:val="2D3B45"/>
          <w:shd w:val="clear" w:color="auto" w:fill="FFFFFF"/>
        </w:rPr>
        <w:t>, N. M., &amp; El-</w:t>
      </w:r>
      <w:proofErr w:type="spellStart"/>
      <w:r w:rsidRPr="00C576F5">
        <w:rPr>
          <w:rFonts w:ascii="Times New Roman" w:hAnsi="Times New Roman" w:cs="Times New Roman"/>
          <w:color w:val="2D3B45"/>
          <w:shd w:val="clear" w:color="auto" w:fill="FFFFFF"/>
        </w:rPr>
        <w:t>Husany</w:t>
      </w:r>
      <w:proofErr w:type="spellEnd"/>
      <w:r w:rsidRPr="00C576F5">
        <w:rPr>
          <w:rFonts w:ascii="Times New Roman" w:hAnsi="Times New Roman" w:cs="Times New Roman"/>
          <w:color w:val="2D3B45"/>
          <w:shd w:val="clear" w:color="auto" w:fill="FFFFFF"/>
        </w:rPr>
        <w:t xml:space="preserve">, W. A. (2023). Sbar shift report training program and its effect on </w:t>
      </w:r>
      <w:r>
        <w:rPr>
          <w:rFonts w:ascii="Times New Roman" w:hAnsi="Times New Roman" w:cs="Times New Roman"/>
          <w:color w:val="2D3B45"/>
          <w:shd w:val="clear" w:color="auto" w:fill="FFFFFF"/>
        </w:rPr>
        <w:tab/>
      </w:r>
      <w:r w:rsidRPr="00C576F5">
        <w:rPr>
          <w:rFonts w:ascii="Times New Roman" w:hAnsi="Times New Roman" w:cs="Times New Roman"/>
          <w:color w:val="2D3B45"/>
          <w:shd w:val="clear" w:color="auto" w:fill="FFFFFF"/>
        </w:rPr>
        <w:t xml:space="preserve">nurses’ knowledge and practice and their perception of shift handoff </w:t>
      </w:r>
      <w:r>
        <w:rPr>
          <w:rFonts w:ascii="Times New Roman" w:hAnsi="Times New Roman" w:cs="Times New Roman"/>
          <w:color w:val="2D3B45"/>
          <w:shd w:val="clear" w:color="auto" w:fill="FFFFFF"/>
        </w:rPr>
        <w:tab/>
      </w:r>
      <w:r w:rsidRPr="00C576F5">
        <w:rPr>
          <w:rFonts w:ascii="Times New Roman" w:hAnsi="Times New Roman" w:cs="Times New Roman"/>
          <w:color w:val="2D3B45"/>
          <w:shd w:val="clear" w:color="auto" w:fill="FFFFFF"/>
        </w:rPr>
        <w:t>communication. </w:t>
      </w:r>
      <w:r w:rsidRPr="00C576F5">
        <w:rPr>
          <w:rStyle w:val="Emphasis"/>
          <w:rFonts w:ascii="Times New Roman" w:hAnsi="Times New Roman" w:cs="Times New Roman"/>
          <w:color w:val="2D3B45"/>
          <w:shd w:val="clear" w:color="auto" w:fill="FFFFFF"/>
        </w:rPr>
        <w:t>SAGE Open Nursing</w:t>
      </w:r>
      <w:r w:rsidRPr="00C576F5">
        <w:rPr>
          <w:rFonts w:ascii="Times New Roman" w:hAnsi="Times New Roman" w:cs="Times New Roman"/>
          <w:color w:val="2D3B45"/>
          <w:shd w:val="clear" w:color="auto" w:fill="FFFFFF"/>
        </w:rPr>
        <w:t>, </w:t>
      </w:r>
      <w:r w:rsidRPr="00C576F5">
        <w:rPr>
          <w:rStyle w:val="Emphasis"/>
          <w:rFonts w:ascii="Times New Roman" w:hAnsi="Times New Roman" w:cs="Times New Roman"/>
          <w:color w:val="2D3B45"/>
          <w:shd w:val="clear" w:color="auto" w:fill="FFFFFF"/>
        </w:rPr>
        <w:t>9</w:t>
      </w:r>
      <w:r w:rsidRPr="00C576F5">
        <w:rPr>
          <w:rFonts w:ascii="Times New Roman" w:hAnsi="Times New Roman" w:cs="Times New Roman"/>
          <w:color w:val="2D3B45"/>
          <w:shd w:val="clear" w:color="auto" w:fill="FFFFFF"/>
        </w:rPr>
        <w:t>, 237796082311593.</w:t>
      </w:r>
      <w:r>
        <w:rPr>
          <w:rFonts w:ascii="Times New Roman" w:hAnsi="Times New Roman" w:cs="Times New Roman"/>
          <w:color w:val="2D3B45"/>
          <w:shd w:val="clear" w:color="auto" w:fill="FFFFFF"/>
        </w:rPr>
        <w:t xml:space="preserve"> </w:t>
      </w:r>
      <w:r>
        <w:rPr>
          <w:rFonts w:ascii="Times New Roman" w:hAnsi="Times New Roman" w:cs="Times New Roman"/>
          <w:color w:val="2D3B45"/>
          <w:shd w:val="clear" w:color="auto" w:fill="FFFFFF"/>
        </w:rPr>
        <w:tab/>
      </w:r>
      <w:r w:rsidRPr="00C576F5">
        <w:rPr>
          <w:rFonts w:ascii="Times New Roman" w:hAnsi="Times New Roman" w:cs="Times New Roman"/>
          <w:color w:val="2D3B45"/>
          <w:shd w:val="clear" w:color="auto" w:fill="FFFFFF"/>
        </w:rPr>
        <w:t xml:space="preserve">https://doi.org/10.1177/23779608231159340  </w:t>
      </w:r>
    </w:p>
    <w:p w14:paraId="72FFAC10" w14:textId="38371627" w:rsidR="00441E8F" w:rsidRDefault="00441E8F" w:rsidP="00441E8F">
      <w:pPr>
        <w:spacing w:line="480" w:lineRule="auto"/>
        <w:contextualSpacing/>
        <w:rPr>
          <w:rFonts w:ascii="Times New Roman" w:hAnsi="Times New Roman" w:cs="Times New Roman"/>
          <w:color w:val="000000" w:themeColor="text1"/>
          <w:shd w:val="clear" w:color="auto" w:fill="FFFFFF"/>
        </w:rPr>
      </w:pPr>
      <w:r w:rsidRPr="00732C47">
        <w:rPr>
          <w:rFonts w:ascii="Times New Roman" w:hAnsi="Times New Roman" w:cs="Times New Roman"/>
          <w:color w:val="000000" w:themeColor="text1"/>
          <w:shd w:val="clear" w:color="auto" w:fill="FFFFFF"/>
        </w:rPr>
        <w:t xml:space="preserve">Gow, H., </w:t>
      </w:r>
      <w:proofErr w:type="spellStart"/>
      <w:r w:rsidRPr="00732C47">
        <w:rPr>
          <w:rFonts w:ascii="Times New Roman" w:hAnsi="Times New Roman" w:cs="Times New Roman"/>
          <w:color w:val="000000" w:themeColor="text1"/>
          <w:shd w:val="clear" w:color="auto" w:fill="FFFFFF"/>
        </w:rPr>
        <w:t>Girado</w:t>
      </w:r>
      <w:proofErr w:type="spellEnd"/>
      <w:r w:rsidRPr="00732C47">
        <w:rPr>
          <w:rFonts w:ascii="Times New Roman" w:hAnsi="Times New Roman" w:cs="Times New Roman"/>
          <w:color w:val="000000" w:themeColor="text1"/>
          <w:shd w:val="clear" w:color="auto" w:fill="FFFFFF"/>
        </w:rPr>
        <w:t xml:space="preserve">, H., Rodriguez, V., Talavera, L., Martinez, L., Buzzi Davidson, P. R., </w:t>
      </w:r>
      <w:proofErr w:type="spellStart"/>
      <w:r w:rsidRPr="00732C47">
        <w:rPr>
          <w:rFonts w:ascii="Times New Roman" w:hAnsi="Times New Roman" w:cs="Times New Roman"/>
          <w:color w:val="000000" w:themeColor="text1"/>
          <w:shd w:val="clear" w:color="auto" w:fill="FFFFFF"/>
        </w:rPr>
        <w:t>Trimino</w:t>
      </w:r>
      <w:proofErr w:type="spellEnd"/>
      <w:r w:rsidRPr="00732C47">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ab/>
      </w:r>
      <w:r w:rsidRPr="00732C47">
        <w:rPr>
          <w:rFonts w:ascii="Times New Roman" w:hAnsi="Times New Roman" w:cs="Times New Roman"/>
          <w:color w:val="000000" w:themeColor="text1"/>
          <w:shd w:val="clear" w:color="auto" w:fill="FFFFFF"/>
        </w:rPr>
        <w:t xml:space="preserve">E., Aguilera, D. M., Chang Martinez, C., </w:t>
      </w:r>
      <w:proofErr w:type="spellStart"/>
      <w:r w:rsidRPr="00732C47">
        <w:rPr>
          <w:rFonts w:ascii="Times New Roman" w:hAnsi="Times New Roman" w:cs="Times New Roman"/>
          <w:color w:val="000000" w:themeColor="text1"/>
          <w:shd w:val="clear" w:color="auto" w:fill="FFFFFF"/>
        </w:rPr>
        <w:t>Caravia</w:t>
      </w:r>
      <w:proofErr w:type="spellEnd"/>
      <w:r w:rsidRPr="00732C47">
        <w:rPr>
          <w:rFonts w:ascii="Times New Roman" w:hAnsi="Times New Roman" w:cs="Times New Roman"/>
          <w:color w:val="000000" w:themeColor="text1"/>
          <w:shd w:val="clear" w:color="auto" w:fill="FFFFFF"/>
        </w:rPr>
        <w:t xml:space="preserve">, A., Mitts, J., </w:t>
      </w:r>
      <w:proofErr w:type="spellStart"/>
      <w:r w:rsidRPr="00732C47">
        <w:rPr>
          <w:rFonts w:ascii="Times New Roman" w:hAnsi="Times New Roman" w:cs="Times New Roman"/>
          <w:color w:val="000000" w:themeColor="text1"/>
          <w:shd w:val="clear" w:color="auto" w:fill="FFFFFF"/>
        </w:rPr>
        <w:t>Chernesky</w:t>
      </w:r>
      <w:proofErr w:type="spellEnd"/>
      <w:r w:rsidRPr="00732C47">
        <w:rPr>
          <w:rFonts w:ascii="Times New Roman" w:hAnsi="Times New Roman" w:cs="Times New Roman"/>
          <w:color w:val="000000" w:themeColor="text1"/>
          <w:shd w:val="clear" w:color="auto" w:fill="FFFFFF"/>
        </w:rPr>
        <w:t xml:space="preserve">, S. A., Lopez, </w:t>
      </w:r>
      <w:r>
        <w:rPr>
          <w:rFonts w:ascii="Times New Roman" w:hAnsi="Times New Roman" w:cs="Times New Roman"/>
          <w:color w:val="000000" w:themeColor="text1"/>
          <w:shd w:val="clear" w:color="auto" w:fill="FFFFFF"/>
        </w:rPr>
        <w:tab/>
      </w:r>
      <w:r w:rsidRPr="00732C47">
        <w:rPr>
          <w:rFonts w:ascii="Times New Roman" w:hAnsi="Times New Roman" w:cs="Times New Roman"/>
          <w:color w:val="000000" w:themeColor="text1"/>
          <w:shd w:val="clear" w:color="auto" w:fill="FFFFFF"/>
        </w:rPr>
        <w:t xml:space="preserve">D. M., Gonzalez, H., Jones, S., Perez, S., </w:t>
      </w:r>
      <w:proofErr w:type="spellStart"/>
      <w:r w:rsidRPr="00732C47">
        <w:rPr>
          <w:rFonts w:ascii="Times New Roman" w:hAnsi="Times New Roman" w:cs="Times New Roman"/>
          <w:color w:val="000000" w:themeColor="text1"/>
          <w:shd w:val="clear" w:color="auto" w:fill="FFFFFF"/>
        </w:rPr>
        <w:t>Mayendia</w:t>
      </w:r>
      <w:proofErr w:type="spellEnd"/>
      <w:r w:rsidRPr="00732C47">
        <w:rPr>
          <w:rFonts w:ascii="Times New Roman" w:hAnsi="Times New Roman" w:cs="Times New Roman"/>
          <w:color w:val="000000" w:themeColor="text1"/>
          <w:shd w:val="clear" w:color="auto" w:fill="FFFFFF"/>
        </w:rPr>
        <w:t xml:space="preserve"> Blanco, N., Bodes Ramil, O., Scott, </w:t>
      </w:r>
      <w:r>
        <w:rPr>
          <w:rFonts w:ascii="Times New Roman" w:hAnsi="Times New Roman" w:cs="Times New Roman"/>
          <w:color w:val="000000" w:themeColor="text1"/>
          <w:shd w:val="clear" w:color="auto" w:fill="FFFFFF"/>
        </w:rPr>
        <w:tab/>
      </w:r>
      <w:r w:rsidRPr="00732C47">
        <w:rPr>
          <w:rFonts w:ascii="Times New Roman" w:hAnsi="Times New Roman" w:cs="Times New Roman"/>
          <w:color w:val="000000" w:themeColor="text1"/>
          <w:shd w:val="clear" w:color="auto" w:fill="FFFFFF"/>
        </w:rPr>
        <w:t xml:space="preserve">C., … </w:t>
      </w:r>
      <w:proofErr w:type="spellStart"/>
      <w:r w:rsidRPr="00732C47">
        <w:rPr>
          <w:rFonts w:ascii="Times New Roman" w:hAnsi="Times New Roman" w:cs="Times New Roman"/>
          <w:color w:val="000000" w:themeColor="text1"/>
          <w:shd w:val="clear" w:color="auto" w:fill="FFFFFF"/>
        </w:rPr>
        <w:t>Carralero</w:t>
      </w:r>
      <w:proofErr w:type="spellEnd"/>
      <w:r w:rsidRPr="00732C47">
        <w:rPr>
          <w:rFonts w:ascii="Times New Roman" w:hAnsi="Times New Roman" w:cs="Times New Roman"/>
          <w:color w:val="000000" w:themeColor="text1"/>
          <w:shd w:val="clear" w:color="auto" w:fill="FFFFFF"/>
        </w:rPr>
        <w:t xml:space="preserve">, J. (2022). Improving the timing of insulin administration in adult acute </w:t>
      </w:r>
      <w:r>
        <w:rPr>
          <w:rFonts w:ascii="Times New Roman" w:hAnsi="Times New Roman" w:cs="Times New Roman"/>
          <w:color w:val="000000" w:themeColor="text1"/>
          <w:shd w:val="clear" w:color="auto" w:fill="FFFFFF"/>
        </w:rPr>
        <w:lastRenderedPageBreak/>
        <w:tab/>
      </w:r>
      <w:r w:rsidRPr="00732C47">
        <w:rPr>
          <w:rFonts w:ascii="Times New Roman" w:hAnsi="Times New Roman" w:cs="Times New Roman"/>
          <w:color w:val="000000" w:themeColor="text1"/>
          <w:shd w:val="clear" w:color="auto" w:fill="FFFFFF"/>
        </w:rPr>
        <w:t xml:space="preserve">care patients. </w:t>
      </w:r>
      <w:r w:rsidRPr="00732C47">
        <w:rPr>
          <w:rFonts w:ascii="Times New Roman" w:hAnsi="Times New Roman" w:cs="Times New Roman"/>
          <w:i/>
          <w:iCs/>
          <w:color w:val="000000" w:themeColor="text1"/>
          <w:shd w:val="clear" w:color="auto" w:fill="FFFFFF"/>
        </w:rPr>
        <w:t>Nursing &amp;amp; Health Sciences Research Journal</w:t>
      </w:r>
      <w:r w:rsidRPr="00732C47">
        <w:rPr>
          <w:rFonts w:ascii="Times New Roman" w:hAnsi="Times New Roman" w:cs="Times New Roman"/>
          <w:color w:val="000000" w:themeColor="text1"/>
          <w:shd w:val="clear" w:color="auto" w:fill="FFFFFF"/>
        </w:rPr>
        <w:t xml:space="preserve">, </w:t>
      </w:r>
      <w:r w:rsidRPr="00732C47">
        <w:rPr>
          <w:rFonts w:ascii="Times New Roman" w:hAnsi="Times New Roman" w:cs="Times New Roman"/>
          <w:i/>
          <w:iCs/>
          <w:color w:val="000000" w:themeColor="text1"/>
          <w:shd w:val="clear" w:color="auto" w:fill="FFFFFF"/>
        </w:rPr>
        <w:t>5</w:t>
      </w:r>
      <w:r w:rsidRPr="00732C47">
        <w:rPr>
          <w:rFonts w:ascii="Times New Roman" w:hAnsi="Times New Roman" w:cs="Times New Roman"/>
          <w:color w:val="000000" w:themeColor="text1"/>
          <w:shd w:val="clear" w:color="auto" w:fill="FFFFFF"/>
        </w:rPr>
        <w:t xml:space="preserve">(1), 47–55. </w:t>
      </w:r>
      <w:r>
        <w:rPr>
          <w:rFonts w:ascii="Times New Roman" w:hAnsi="Times New Roman" w:cs="Times New Roman"/>
          <w:color w:val="000000" w:themeColor="text1"/>
          <w:shd w:val="clear" w:color="auto" w:fill="FFFFFF"/>
        </w:rPr>
        <w:tab/>
      </w:r>
      <w:r w:rsidRPr="00732C47">
        <w:rPr>
          <w:rFonts w:ascii="Times New Roman" w:hAnsi="Times New Roman" w:cs="Times New Roman"/>
          <w:color w:val="000000" w:themeColor="text1"/>
          <w:shd w:val="clear" w:color="auto" w:fill="FFFFFF"/>
        </w:rPr>
        <w:t xml:space="preserve">https://doi.org/10.55481/2578-3750.1141 </w:t>
      </w:r>
    </w:p>
    <w:p w14:paraId="7726C2F3" w14:textId="744F53BC" w:rsidR="00441E8F" w:rsidRDefault="00441E8F" w:rsidP="00441E8F">
      <w:pPr>
        <w:spacing w:line="480" w:lineRule="auto"/>
        <w:contextualSpacing/>
        <w:rPr>
          <w:rFonts w:ascii="Times New Roman" w:hAnsi="Times New Roman" w:cs="Times New Roman"/>
          <w:color w:val="000000" w:themeColor="text1"/>
          <w:shd w:val="clear" w:color="auto" w:fill="FFFFFF"/>
        </w:rPr>
      </w:pPr>
      <w:r w:rsidRPr="00820135">
        <w:rPr>
          <w:rFonts w:ascii="Times New Roman" w:hAnsi="Times New Roman" w:cs="Times New Roman"/>
          <w:color w:val="000000" w:themeColor="text1"/>
          <w:shd w:val="clear" w:color="auto" w:fill="FFFFFF"/>
        </w:rPr>
        <w:t xml:space="preserve">Hada, A., &amp; Coyer, F. (2021). Shift‐to‐shift nursing handover interventions associated with </w:t>
      </w:r>
      <w:r>
        <w:rPr>
          <w:rFonts w:ascii="Times New Roman" w:hAnsi="Times New Roman" w:cs="Times New Roman"/>
          <w:color w:val="000000" w:themeColor="text1"/>
          <w:shd w:val="clear" w:color="auto" w:fill="FFFFFF"/>
        </w:rPr>
        <w:tab/>
      </w:r>
      <w:r w:rsidRPr="00820135">
        <w:rPr>
          <w:rFonts w:ascii="Times New Roman" w:hAnsi="Times New Roman" w:cs="Times New Roman"/>
          <w:color w:val="000000" w:themeColor="text1"/>
          <w:shd w:val="clear" w:color="auto" w:fill="FFFFFF"/>
        </w:rPr>
        <w:t xml:space="preserve">improved inpatient outcomes—falls, pressure injuries and medication administration </w:t>
      </w:r>
      <w:r>
        <w:rPr>
          <w:rFonts w:ascii="Times New Roman" w:hAnsi="Times New Roman" w:cs="Times New Roman"/>
          <w:color w:val="000000" w:themeColor="text1"/>
          <w:shd w:val="clear" w:color="auto" w:fill="FFFFFF"/>
        </w:rPr>
        <w:tab/>
      </w:r>
      <w:r w:rsidRPr="00820135">
        <w:rPr>
          <w:rFonts w:ascii="Times New Roman" w:hAnsi="Times New Roman" w:cs="Times New Roman"/>
          <w:color w:val="000000" w:themeColor="text1"/>
          <w:shd w:val="clear" w:color="auto" w:fill="FFFFFF"/>
        </w:rPr>
        <w:t xml:space="preserve">errors: An integrative review. </w:t>
      </w:r>
      <w:r w:rsidRPr="00820135">
        <w:rPr>
          <w:rFonts w:ascii="Times New Roman" w:hAnsi="Times New Roman" w:cs="Times New Roman"/>
          <w:i/>
          <w:iCs/>
          <w:color w:val="000000" w:themeColor="text1"/>
          <w:shd w:val="clear" w:color="auto" w:fill="FFFFFF"/>
        </w:rPr>
        <w:t>Nursing &amp;amp; Health Sciences</w:t>
      </w:r>
      <w:r w:rsidRPr="00820135">
        <w:rPr>
          <w:rFonts w:ascii="Times New Roman" w:hAnsi="Times New Roman" w:cs="Times New Roman"/>
          <w:color w:val="000000" w:themeColor="text1"/>
          <w:shd w:val="clear" w:color="auto" w:fill="FFFFFF"/>
        </w:rPr>
        <w:t xml:space="preserve">, </w:t>
      </w:r>
      <w:r w:rsidRPr="00820135">
        <w:rPr>
          <w:rFonts w:ascii="Times New Roman" w:hAnsi="Times New Roman" w:cs="Times New Roman"/>
          <w:i/>
          <w:iCs/>
          <w:color w:val="000000" w:themeColor="text1"/>
          <w:shd w:val="clear" w:color="auto" w:fill="FFFFFF"/>
        </w:rPr>
        <w:t>23</w:t>
      </w:r>
      <w:r w:rsidRPr="00820135">
        <w:rPr>
          <w:rFonts w:ascii="Times New Roman" w:hAnsi="Times New Roman" w:cs="Times New Roman"/>
          <w:color w:val="000000" w:themeColor="text1"/>
          <w:shd w:val="clear" w:color="auto" w:fill="FFFFFF"/>
        </w:rPr>
        <w:t xml:space="preserve">(2), 337–351. </w:t>
      </w:r>
      <w:r>
        <w:rPr>
          <w:rFonts w:ascii="Times New Roman" w:hAnsi="Times New Roman" w:cs="Times New Roman"/>
          <w:color w:val="000000" w:themeColor="text1"/>
          <w:shd w:val="clear" w:color="auto" w:fill="FFFFFF"/>
        </w:rPr>
        <w:tab/>
      </w:r>
      <w:r w:rsidRPr="00820135">
        <w:rPr>
          <w:rFonts w:ascii="Times New Roman" w:hAnsi="Times New Roman" w:cs="Times New Roman"/>
          <w:color w:val="000000" w:themeColor="text1"/>
          <w:shd w:val="clear" w:color="auto" w:fill="FFFFFF"/>
        </w:rPr>
        <w:t xml:space="preserve">https://doi.org/10.1111/nhs.12825 </w:t>
      </w:r>
    </w:p>
    <w:p w14:paraId="7AD286B5" w14:textId="312EBBBA" w:rsidR="00441E8F" w:rsidRPr="00441E8F" w:rsidRDefault="00441E8F" w:rsidP="00441E8F">
      <w:pPr>
        <w:pStyle w:val="NormalWeb"/>
        <w:spacing w:line="480" w:lineRule="auto"/>
        <w:ind w:left="562" w:hanging="562"/>
      </w:pPr>
      <w:proofErr w:type="spellStart"/>
      <w:r>
        <w:t>Jimmerson</w:t>
      </w:r>
      <w:proofErr w:type="spellEnd"/>
      <w:r>
        <w:t xml:space="preserve">, J., Wright, P., Cowan, P. A., King‐Jones, T., Beverly, C. J., &amp; Curran, G. (2020). Bedside shift report: Nurses opinions based on their experiences. </w:t>
      </w:r>
      <w:r>
        <w:rPr>
          <w:i/>
          <w:iCs/>
        </w:rPr>
        <w:t>Nursing Open</w:t>
      </w:r>
      <w:r>
        <w:t xml:space="preserve">, </w:t>
      </w:r>
      <w:r>
        <w:rPr>
          <w:i/>
          <w:iCs/>
        </w:rPr>
        <w:t>8</w:t>
      </w:r>
      <w:r>
        <w:t xml:space="preserve">(3), 1393–1405. https://doi.org/10.1002/nop2.755 </w:t>
      </w:r>
    </w:p>
    <w:p w14:paraId="75534F84" w14:textId="703E3070" w:rsidR="00441E8F" w:rsidRDefault="00441E8F" w:rsidP="00441E8F">
      <w:pPr>
        <w:pStyle w:val="NormalWeb"/>
        <w:spacing w:line="480" w:lineRule="auto"/>
        <w:ind w:left="567" w:hanging="567"/>
      </w:pPr>
      <w:r>
        <w:t xml:space="preserve">Kullberg, A., Sharp, L., Johansson, H., </w:t>
      </w:r>
      <w:proofErr w:type="spellStart"/>
      <w:r>
        <w:t>Brandberg</w:t>
      </w:r>
      <w:proofErr w:type="spellEnd"/>
      <w:r>
        <w:t xml:space="preserve">, Y., &amp; </w:t>
      </w:r>
      <w:proofErr w:type="spellStart"/>
      <w:r>
        <w:t>Bergenmar</w:t>
      </w:r>
      <w:proofErr w:type="spellEnd"/>
      <w:r>
        <w:t>, M. (2019). Improved patient satisfaction 2 years after introducing person‐</w:t>
      </w:r>
      <w:proofErr w:type="spellStart"/>
      <w:r>
        <w:t>centred</w:t>
      </w:r>
      <w:proofErr w:type="spellEnd"/>
      <w:r>
        <w:t xml:space="preserve"> handover in an oncological inpatient care setting. </w:t>
      </w:r>
      <w:r>
        <w:rPr>
          <w:i/>
          <w:iCs/>
        </w:rPr>
        <w:t>Journal of Clinical Nursing</w:t>
      </w:r>
      <w:r>
        <w:t xml:space="preserve">, </w:t>
      </w:r>
      <w:r>
        <w:rPr>
          <w:i/>
          <w:iCs/>
        </w:rPr>
        <w:t>28</w:t>
      </w:r>
      <w:r>
        <w:t xml:space="preserve">(17–18), 3262–3270. </w:t>
      </w:r>
      <w:hyperlink r:id="rId9" w:history="1">
        <w:r w:rsidRPr="00584B30">
          <w:rPr>
            <w:rStyle w:val="Hyperlink"/>
          </w:rPr>
          <w:t>https://doi.org/10.1111/jocn.14903</w:t>
        </w:r>
      </w:hyperlink>
    </w:p>
    <w:p w14:paraId="181E679A" w14:textId="77777777" w:rsidR="00441E8F" w:rsidRDefault="00441E8F" w:rsidP="00441E8F">
      <w:pPr>
        <w:pStyle w:val="NormalWeb"/>
        <w:spacing w:line="480" w:lineRule="auto"/>
        <w:ind w:left="567" w:hanging="567"/>
      </w:pPr>
      <w:r>
        <w:t xml:space="preserve">Malfait, S., </w:t>
      </w:r>
      <w:proofErr w:type="spellStart"/>
      <w:r>
        <w:t>Eeckloo</w:t>
      </w:r>
      <w:proofErr w:type="spellEnd"/>
      <w:r>
        <w:t xml:space="preserve">, K., Van </w:t>
      </w:r>
      <w:proofErr w:type="spellStart"/>
      <w:r>
        <w:t>Opdorp</w:t>
      </w:r>
      <w:proofErr w:type="spellEnd"/>
      <w:r>
        <w:t xml:space="preserve">, L., Van </w:t>
      </w:r>
      <w:proofErr w:type="spellStart"/>
      <w:r>
        <w:t>Biesen</w:t>
      </w:r>
      <w:proofErr w:type="spellEnd"/>
      <w:r>
        <w:t xml:space="preserve">, W., &amp; Van Hecke, A. (2020). The impact of bedside handovers on relevant clinical indicators: A matched‐controlled </w:t>
      </w:r>
      <w:proofErr w:type="spellStart"/>
      <w:r>
        <w:t>multicentre</w:t>
      </w:r>
      <w:proofErr w:type="spellEnd"/>
      <w:r>
        <w:t xml:space="preserve"> longitudinal study. </w:t>
      </w:r>
      <w:r>
        <w:rPr>
          <w:i/>
          <w:iCs/>
        </w:rPr>
        <w:t>Journal of Advanced Nursing</w:t>
      </w:r>
      <w:r>
        <w:t xml:space="preserve">, </w:t>
      </w:r>
      <w:r>
        <w:rPr>
          <w:i/>
          <w:iCs/>
        </w:rPr>
        <w:t>76</w:t>
      </w:r>
      <w:r>
        <w:t xml:space="preserve">(8), 2104–2112. https://doi.org/10.1111/jan.14406 </w:t>
      </w:r>
    </w:p>
    <w:p w14:paraId="46679298" w14:textId="0C946D29" w:rsidR="00441E8F" w:rsidRPr="00441E8F" w:rsidRDefault="00441E8F" w:rsidP="00441E8F">
      <w:pPr>
        <w:spacing w:line="480" w:lineRule="auto"/>
        <w:contextualSpacing/>
        <w:rPr>
          <w:rFonts w:ascii="Times New Roman" w:hAnsi="Times New Roman" w:cs="Times New Roman"/>
          <w:color w:val="000000" w:themeColor="text1"/>
          <w:shd w:val="clear" w:color="auto" w:fill="FFFFFF"/>
        </w:rPr>
      </w:pPr>
      <w:r w:rsidRPr="00562F5A">
        <w:rPr>
          <w:rFonts w:ascii="Times New Roman" w:hAnsi="Times New Roman" w:cs="Times New Roman"/>
          <w:color w:val="000000" w:themeColor="text1"/>
          <w:shd w:val="clear" w:color="auto" w:fill="FFFFFF"/>
        </w:rPr>
        <w:t xml:space="preserve">McGinn, C. (2017). </w:t>
      </w:r>
      <w:r w:rsidRPr="00562F5A">
        <w:rPr>
          <w:rFonts w:ascii="Times New Roman" w:hAnsi="Times New Roman" w:cs="Times New Roman"/>
          <w:i/>
          <w:iCs/>
          <w:color w:val="000000" w:themeColor="text1"/>
          <w:shd w:val="clear" w:color="auto" w:fill="FFFFFF"/>
        </w:rPr>
        <w:t>Nurses perceptions’ of bedside reporting on an intensive ...</w:t>
      </w:r>
      <w:r w:rsidRPr="00562F5A">
        <w:rPr>
          <w:rFonts w:ascii="Times New Roman" w:hAnsi="Times New Roman" w:cs="Times New Roman"/>
          <w:color w:val="000000" w:themeColor="text1"/>
          <w:shd w:val="clear" w:color="auto" w:fill="FFFFFF"/>
        </w:rPr>
        <w:t xml:space="preserve"> Nurses </w:t>
      </w:r>
      <w:r w:rsidRPr="00A346C7">
        <w:rPr>
          <w:rFonts w:ascii="Times New Roman" w:hAnsi="Times New Roman" w:cs="Times New Roman"/>
          <w:color w:val="000000" w:themeColor="text1"/>
          <w:shd w:val="clear" w:color="auto" w:fill="FFFFFF"/>
        </w:rPr>
        <w:tab/>
      </w:r>
      <w:r w:rsidRPr="00562F5A">
        <w:rPr>
          <w:rFonts w:ascii="Times New Roman" w:hAnsi="Times New Roman" w:cs="Times New Roman"/>
          <w:color w:val="000000" w:themeColor="text1"/>
          <w:shd w:val="clear" w:color="auto" w:fill="FFFFFF"/>
        </w:rPr>
        <w:t xml:space="preserve">Perceptions’ of Bedside Reporting on an Intensive Care Unit Following Implementation. </w:t>
      </w:r>
      <w:r w:rsidRPr="00A346C7">
        <w:rPr>
          <w:rFonts w:ascii="Times New Roman" w:hAnsi="Times New Roman" w:cs="Times New Roman"/>
          <w:color w:val="000000" w:themeColor="text1"/>
          <w:shd w:val="clear" w:color="auto" w:fill="FFFFFF"/>
        </w:rPr>
        <w:tab/>
      </w:r>
      <w:r w:rsidRPr="00562F5A">
        <w:rPr>
          <w:rFonts w:ascii="Times New Roman" w:hAnsi="Times New Roman" w:cs="Times New Roman"/>
          <w:color w:val="000000" w:themeColor="text1"/>
          <w:shd w:val="clear" w:color="auto" w:fill="FFFFFF"/>
        </w:rPr>
        <w:t xml:space="preserve">https://pdfs.semanticscholar.org/c9cf/1fb5aa0fc7ebc3a8af360d2f74ee79e758b5.pdf </w:t>
      </w:r>
    </w:p>
    <w:p w14:paraId="617940F5" w14:textId="77777777" w:rsidR="00441E8F" w:rsidRDefault="00441E8F" w:rsidP="00441E8F">
      <w:pPr>
        <w:spacing w:line="480" w:lineRule="auto"/>
        <w:contextualSpacing/>
        <w:rPr>
          <w:rFonts w:ascii="Times New Roman" w:hAnsi="Times New Roman" w:cs="Times New Roman"/>
          <w:bCs/>
        </w:rPr>
      </w:pPr>
      <w:r w:rsidRPr="00750996">
        <w:rPr>
          <w:rFonts w:ascii="Times New Roman" w:hAnsi="Times New Roman" w:cs="Times New Roman"/>
          <w:bCs/>
        </w:rPr>
        <w:t xml:space="preserve">QSEN. (2022). </w:t>
      </w:r>
      <w:proofErr w:type="spellStart"/>
      <w:r w:rsidRPr="00750996">
        <w:rPr>
          <w:rFonts w:ascii="Times New Roman" w:hAnsi="Times New Roman" w:cs="Times New Roman"/>
          <w:bCs/>
          <w:i/>
          <w:iCs/>
        </w:rPr>
        <w:t>Qsen</w:t>
      </w:r>
      <w:proofErr w:type="spellEnd"/>
      <w:r w:rsidRPr="00750996">
        <w:rPr>
          <w:rFonts w:ascii="Times New Roman" w:hAnsi="Times New Roman" w:cs="Times New Roman"/>
          <w:bCs/>
          <w:i/>
          <w:iCs/>
        </w:rPr>
        <w:t xml:space="preserve"> competencies</w:t>
      </w:r>
      <w:r w:rsidRPr="00750996">
        <w:rPr>
          <w:rFonts w:ascii="Times New Roman" w:hAnsi="Times New Roman" w:cs="Times New Roman"/>
          <w:bCs/>
        </w:rPr>
        <w:t xml:space="preserve">. </w:t>
      </w:r>
      <w:hyperlink r:id="rId10" w:history="1">
        <w:r w:rsidRPr="00750996">
          <w:rPr>
            <w:rStyle w:val="Hyperlink"/>
            <w:rFonts w:ascii="Times New Roman" w:hAnsi="Times New Roman" w:cs="Times New Roman"/>
            <w:bCs/>
          </w:rPr>
          <w:t>https://www.qsen.org/competencies-pre-licensure-ksas</w:t>
        </w:r>
      </w:hyperlink>
      <w:r w:rsidRPr="00750996">
        <w:rPr>
          <w:rFonts w:ascii="Times New Roman" w:hAnsi="Times New Roman" w:cs="Times New Roman"/>
          <w:bCs/>
        </w:rPr>
        <w:t xml:space="preserve"> </w:t>
      </w:r>
    </w:p>
    <w:p w14:paraId="03BDD1D2" w14:textId="77777777" w:rsidR="00441E8F" w:rsidRPr="00DD660F" w:rsidRDefault="00441E8F" w:rsidP="00441E8F">
      <w:pPr>
        <w:pStyle w:val="NormalWeb"/>
        <w:spacing w:line="480" w:lineRule="auto"/>
        <w:ind w:left="567" w:hanging="567"/>
      </w:pPr>
      <w:r>
        <w:lastRenderedPageBreak/>
        <w:t xml:space="preserve">Rifai, A., </w:t>
      </w:r>
      <w:proofErr w:type="spellStart"/>
      <w:r>
        <w:t>Afandi</w:t>
      </w:r>
      <w:proofErr w:type="spellEnd"/>
      <w:r>
        <w:t xml:space="preserve">, A. T., &amp; </w:t>
      </w:r>
      <w:proofErr w:type="spellStart"/>
      <w:r>
        <w:t>Hasanah</w:t>
      </w:r>
      <w:proofErr w:type="spellEnd"/>
      <w:r>
        <w:t xml:space="preserve">, A. (2020). Bedside nursing handover: Patient’s perspective. </w:t>
      </w:r>
      <w:proofErr w:type="spellStart"/>
      <w:r>
        <w:rPr>
          <w:i/>
          <w:iCs/>
        </w:rPr>
        <w:t>NurseLine</w:t>
      </w:r>
      <w:proofErr w:type="spellEnd"/>
      <w:r>
        <w:rPr>
          <w:i/>
          <w:iCs/>
        </w:rPr>
        <w:t xml:space="preserve"> Journal</w:t>
      </w:r>
      <w:r>
        <w:t xml:space="preserve">, </w:t>
      </w:r>
      <w:r>
        <w:rPr>
          <w:i/>
          <w:iCs/>
        </w:rPr>
        <w:t>4</w:t>
      </w:r>
      <w:r>
        <w:t xml:space="preserve">(2), 123. https://doi.org/10.19184/nlj.v4i2.15422 </w:t>
      </w:r>
    </w:p>
    <w:p w14:paraId="24271E76" w14:textId="77777777" w:rsidR="00441E8F" w:rsidRDefault="00441E8F" w:rsidP="00441E8F">
      <w:pPr>
        <w:pStyle w:val="NormalWeb"/>
        <w:spacing w:line="480" w:lineRule="auto"/>
        <w:ind w:left="567" w:hanging="567"/>
      </w:pPr>
      <w:r>
        <w:t xml:space="preserve">Sun, C., Fu, C. J., O’Brien, J., Cato, K. D., </w:t>
      </w:r>
      <w:proofErr w:type="spellStart"/>
      <w:r>
        <w:t>Stoerger</w:t>
      </w:r>
      <w:proofErr w:type="spellEnd"/>
      <w:r>
        <w:t xml:space="preserve">, L., &amp; Levin, A. (2020). Exploring practices of bedside shift report and hourly rounding. is there an impact on patient falls? </w:t>
      </w:r>
      <w:r>
        <w:rPr>
          <w:i/>
          <w:iCs/>
        </w:rPr>
        <w:t>JONA: The Journal of Nursing Administration</w:t>
      </w:r>
      <w:r>
        <w:t xml:space="preserve">, </w:t>
      </w:r>
      <w:r>
        <w:rPr>
          <w:i/>
          <w:iCs/>
        </w:rPr>
        <w:t>50</w:t>
      </w:r>
      <w:r>
        <w:t xml:space="preserve">(6), 355–362. https://doi.org/10.1097/nna.0000000000000897 </w:t>
      </w:r>
    </w:p>
    <w:p w14:paraId="278B91C5" w14:textId="77777777" w:rsidR="00441E8F" w:rsidRPr="00441E8F" w:rsidRDefault="00441E8F" w:rsidP="00441E8F">
      <w:pPr>
        <w:spacing w:line="480" w:lineRule="auto"/>
        <w:contextualSpacing/>
        <w:jc w:val="center"/>
        <w:rPr>
          <w:rFonts w:ascii="Times New Roman" w:hAnsi="Times New Roman" w:cs="Times New Roman"/>
          <w:color w:val="2D3B45"/>
          <w:shd w:val="clear" w:color="auto" w:fill="FFFFFF"/>
        </w:rPr>
      </w:pPr>
    </w:p>
    <w:p w14:paraId="39CC5E3D" w14:textId="3D14EEBE" w:rsidR="003C201A" w:rsidRPr="003C201A" w:rsidRDefault="003C201A" w:rsidP="0073003B">
      <w:pPr>
        <w:spacing w:line="480" w:lineRule="auto"/>
        <w:contextualSpacing/>
        <w:rPr>
          <w:rFonts w:ascii="Times New Roman" w:hAnsi="Times New Roman" w:cs="Times New Roman"/>
          <w:color w:val="2D3B45"/>
          <w:shd w:val="clear" w:color="auto" w:fill="FFFFFF"/>
        </w:rPr>
      </w:pPr>
    </w:p>
    <w:sectPr w:rsidR="003C201A" w:rsidRPr="003C201A" w:rsidSect="009211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A6BB0" w14:textId="77777777" w:rsidR="00AD4F30" w:rsidRDefault="00AD4F30" w:rsidP="00F25348">
      <w:r>
        <w:separator/>
      </w:r>
    </w:p>
  </w:endnote>
  <w:endnote w:type="continuationSeparator" w:id="0">
    <w:p w14:paraId="559DC7CA" w14:textId="77777777" w:rsidR="00AD4F30" w:rsidRDefault="00AD4F30" w:rsidP="00F2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4501F" w14:textId="77777777" w:rsidR="006706B0" w:rsidRDefault="00670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85DA" w14:textId="77777777" w:rsidR="006706B0" w:rsidRDefault="00670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C27FD" w14:textId="77777777" w:rsidR="006706B0" w:rsidRDefault="00670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B4F00" w14:textId="77777777" w:rsidR="00AD4F30" w:rsidRDefault="00AD4F30" w:rsidP="00F25348">
      <w:r>
        <w:separator/>
      </w:r>
    </w:p>
  </w:footnote>
  <w:footnote w:type="continuationSeparator" w:id="0">
    <w:p w14:paraId="60BEEAF3" w14:textId="77777777" w:rsidR="00AD4F30" w:rsidRDefault="00AD4F30" w:rsidP="00F2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12453454"/>
      <w:docPartObj>
        <w:docPartGallery w:val="Page Numbers (Top of Page)"/>
        <w:docPartUnique/>
      </w:docPartObj>
    </w:sdtPr>
    <w:sdtContent>
      <w:p w14:paraId="4879FA3D" w14:textId="77777777" w:rsidR="00F25348" w:rsidRDefault="00F25348" w:rsidP="008B06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81DA31" w14:textId="77777777" w:rsidR="00F25348" w:rsidRDefault="00F25348" w:rsidP="00F253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700933900"/>
      <w:docPartObj>
        <w:docPartGallery w:val="Page Numbers (Top of Page)"/>
        <w:docPartUnique/>
      </w:docPartObj>
    </w:sdtPr>
    <w:sdtContent>
      <w:p w14:paraId="31B91E01" w14:textId="77777777" w:rsidR="00F25348" w:rsidRPr="00F25348" w:rsidRDefault="00F25348" w:rsidP="008B0614">
        <w:pPr>
          <w:pStyle w:val="Header"/>
          <w:framePr w:wrap="none" w:vAnchor="text" w:hAnchor="margin" w:xAlign="right" w:y="1"/>
          <w:rPr>
            <w:rStyle w:val="PageNumber"/>
            <w:rFonts w:ascii="Times New Roman" w:hAnsi="Times New Roman" w:cs="Times New Roman"/>
          </w:rPr>
        </w:pPr>
        <w:r w:rsidRPr="00F25348">
          <w:rPr>
            <w:rStyle w:val="PageNumber"/>
            <w:rFonts w:ascii="Times New Roman" w:hAnsi="Times New Roman" w:cs="Times New Roman"/>
          </w:rPr>
          <w:fldChar w:fldCharType="begin"/>
        </w:r>
        <w:r w:rsidRPr="00F25348">
          <w:rPr>
            <w:rStyle w:val="PageNumber"/>
            <w:rFonts w:ascii="Times New Roman" w:hAnsi="Times New Roman" w:cs="Times New Roman"/>
          </w:rPr>
          <w:instrText xml:space="preserve"> PAGE </w:instrText>
        </w:r>
        <w:r w:rsidRPr="00F25348">
          <w:rPr>
            <w:rStyle w:val="PageNumber"/>
            <w:rFonts w:ascii="Times New Roman" w:hAnsi="Times New Roman" w:cs="Times New Roman"/>
          </w:rPr>
          <w:fldChar w:fldCharType="separate"/>
        </w:r>
        <w:r w:rsidRPr="00F25348">
          <w:rPr>
            <w:rStyle w:val="PageNumber"/>
            <w:rFonts w:ascii="Times New Roman" w:hAnsi="Times New Roman" w:cs="Times New Roman"/>
            <w:noProof/>
          </w:rPr>
          <w:t>1</w:t>
        </w:r>
        <w:r w:rsidRPr="00F25348">
          <w:rPr>
            <w:rStyle w:val="PageNumber"/>
            <w:rFonts w:ascii="Times New Roman" w:hAnsi="Times New Roman" w:cs="Times New Roman"/>
          </w:rPr>
          <w:fldChar w:fldCharType="end"/>
        </w:r>
      </w:p>
    </w:sdtContent>
  </w:sdt>
  <w:p w14:paraId="25C0E72E" w14:textId="39DA97D4" w:rsidR="00F25348" w:rsidRPr="00C91B9B" w:rsidRDefault="00723B94" w:rsidP="00C91B9B">
    <w:pPr>
      <w:spacing w:line="480" w:lineRule="auto"/>
      <w:contextualSpacing/>
      <w:rPr>
        <w:rFonts w:ascii="Times New Roman" w:hAnsi="Times New Roman" w:cs="Times New Roman"/>
        <w:bCs/>
      </w:rPr>
    </w:pPr>
    <w:r>
      <w:rPr>
        <w:rFonts w:ascii="Times New Roman" w:hAnsi="Times New Roman" w:cs="Times New Roman"/>
      </w:rPr>
      <w:t>Running head</w:t>
    </w:r>
    <w:r w:rsidR="00C91B9B">
      <w:rPr>
        <w:rFonts w:ascii="Times New Roman" w:hAnsi="Times New Roman" w:cs="Times New Roman"/>
      </w:rPr>
      <w:t xml:space="preserve">: </w:t>
    </w:r>
    <w:r w:rsidR="006706B0">
      <w:rPr>
        <w:rFonts w:ascii="Times New Roman" w:hAnsi="Times New Roman" w:cs="Times New Roman"/>
      </w:rPr>
      <w:t xml:space="preserve">Lewin Change Project - </w:t>
    </w:r>
    <w:r w:rsidR="00C91B9B">
      <w:rPr>
        <w:rFonts w:ascii="Times New Roman" w:hAnsi="Times New Roman" w:cs="Times New Roman"/>
        <w:bCs/>
      </w:rPr>
      <w:t>Revolutionizing Nursing Handoff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AADCD" w14:textId="77777777" w:rsidR="006706B0" w:rsidRDefault="00670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766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1F"/>
    <w:rsid w:val="00025A7A"/>
    <w:rsid w:val="00052BEF"/>
    <w:rsid w:val="000A606D"/>
    <w:rsid w:val="000C6AD6"/>
    <w:rsid w:val="000E53BE"/>
    <w:rsid w:val="001839C9"/>
    <w:rsid w:val="001A00C5"/>
    <w:rsid w:val="001B7F2F"/>
    <w:rsid w:val="001C0455"/>
    <w:rsid w:val="002319DA"/>
    <w:rsid w:val="00265E61"/>
    <w:rsid w:val="002773B1"/>
    <w:rsid w:val="002B7916"/>
    <w:rsid w:val="002C7CC4"/>
    <w:rsid w:val="003051C7"/>
    <w:rsid w:val="00310C2C"/>
    <w:rsid w:val="00337FA2"/>
    <w:rsid w:val="00345B97"/>
    <w:rsid w:val="003706CC"/>
    <w:rsid w:val="003A0F68"/>
    <w:rsid w:val="003A6D05"/>
    <w:rsid w:val="003B7C0A"/>
    <w:rsid w:val="003C201A"/>
    <w:rsid w:val="004037AD"/>
    <w:rsid w:val="00433DC5"/>
    <w:rsid w:val="00436EAC"/>
    <w:rsid w:val="00441E8F"/>
    <w:rsid w:val="00451563"/>
    <w:rsid w:val="004654D7"/>
    <w:rsid w:val="00467260"/>
    <w:rsid w:val="0048293A"/>
    <w:rsid w:val="00534F7C"/>
    <w:rsid w:val="00554F10"/>
    <w:rsid w:val="005848C2"/>
    <w:rsid w:val="005C2928"/>
    <w:rsid w:val="005C50F0"/>
    <w:rsid w:val="005D0787"/>
    <w:rsid w:val="005F2E8B"/>
    <w:rsid w:val="00607398"/>
    <w:rsid w:val="00622352"/>
    <w:rsid w:val="0063486B"/>
    <w:rsid w:val="00643709"/>
    <w:rsid w:val="00650845"/>
    <w:rsid w:val="00652D33"/>
    <w:rsid w:val="006706B0"/>
    <w:rsid w:val="0069064A"/>
    <w:rsid w:val="006C0466"/>
    <w:rsid w:val="006E0DD8"/>
    <w:rsid w:val="006E39EB"/>
    <w:rsid w:val="006F3B27"/>
    <w:rsid w:val="00723B94"/>
    <w:rsid w:val="0073003B"/>
    <w:rsid w:val="00732A89"/>
    <w:rsid w:val="00733939"/>
    <w:rsid w:val="00746691"/>
    <w:rsid w:val="00762E5C"/>
    <w:rsid w:val="007C6AD5"/>
    <w:rsid w:val="007C7DB6"/>
    <w:rsid w:val="007F687B"/>
    <w:rsid w:val="00804195"/>
    <w:rsid w:val="00813180"/>
    <w:rsid w:val="008136DE"/>
    <w:rsid w:val="008236FE"/>
    <w:rsid w:val="00835742"/>
    <w:rsid w:val="0086014C"/>
    <w:rsid w:val="00866090"/>
    <w:rsid w:val="008935B1"/>
    <w:rsid w:val="008A54F8"/>
    <w:rsid w:val="008D3FF6"/>
    <w:rsid w:val="008F7801"/>
    <w:rsid w:val="00913C2F"/>
    <w:rsid w:val="009211C2"/>
    <w:rsid w:val="00961064"/>
    <w:rsid w:val="00967F6E"/>
    <w:rsid w:val="0097499E"/>
    <w:rsid w:val="00983E5C"/>
    <w:rsid w:val="00991E01"/>
    <w:rsid w:val="009C50A6"/>
    <w:rsid w:val="009F0AF6"/>
    <w:rsid w:val="009F401E"/>
    <w:rsid w:val="009F57A9"/>
    <w:rsid w:val="00A44356"/>
    <w:rsid w:val="00A85E85"/>
    <w:rsid w:val="00AD4F30"/>
    <w:rsid w:val="00AE16C4"/>
    <w:rsid w:val="00AF018E"/>
    <w:rsid w:val="00B01CE7"/>
    <w:rsid w:val="00B05DF0"/>
    <w:rsid w:val="00B13387"/>
    <w:rsid w:val="00B729E1"/>
    <w:rsid w:val="00B86FCC"/>
    <w:rsid w:val="00BA6B05"/>
    <w:rsid w:val="00BB442F"/>
    <w:rsid w:val="00C15F1E"/>
    <w:rsid w:val="00C55CF4"/>
    <w:rsid w:val="00C60BB3"/>
    <w:rsid w:val="00C82410"/>
    <w:rsid w:val="00C91B9B"/>
    <w:rsid w:val="00CA455F"/>
    <w:rsid w:val="00CF336C"/>
    <w:rsid w:val="00D1753A"/>
    <w:rsid w:val="00D57058"/>
    <w:rsid w:val="00D933C0"/>
    <w:rsid w:val="00DA67B5"/>
    <w:rsid w:val="00DF5E4A"/>
    <w:rsid w:val="00E06975"/>
    <w:rsid w:val="00E6339F"/>
    <w:rsid w:val="00E93FDB"/>
    <w:rsid w:val="00E97447"/>
    <w:rsid w:val="00EA4583"/>
    <w:rsid w:val="00F233DA"/>
    <w:rsid w:val="00F25348"/>
    <w:rsid w:val="00F63DF1"/>
    <w:rsid w:val="00F64F1F"/>
    <w:rsid w:val="00F67D10"/>
    <w:rsid w:val="00F86CF7"/>
    <w:rsid w:val="00FB240A"/>
    <w:rsid w:val="00FD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A1AF3"/>
  <w15:chartTrackingRefBased/>
  <w15:docId w15:val="{9E51F9A9-43F4-5842-B811-6B5729EB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348"/>
    <w:pPr>
      <w:tabs>
        <w:tab w:val="center" w:pos="4680"/>
        <w:tab w:val="right" w:pos="9360"/>
      </w:tabs>
    </w:pPr>
  </w:style>
  <w:style w:type="character" w:customStyle="1" w:styleId="HeaderChar">
    <w:name w:val="Header Char"/>
    <w:basedOn w:val="DefaultParagraphFont"/>
    <w:link w:val="Header"/>
    <w:uiPriority w:val="99"/>
    <w:rsid w:val="00F25348"/>
  </w:style>
  <w:style w:type="paragraph" w:styleId="Footer">
    <w:name w:val="footer"/>
    <w:basedOn w:val="Normal"/>
    <w:link w:val="FooterChar"/>
    <w:uiPriority w:val="99"/>
    <w:unhideWhenUsed/>
    <w:rsid w:val="00F25348"/>
    <w:pPr>
      <w:tabs>
        <w:tab w:val="center" w:pos="4680"/>
        <w:tab w:val="right" w:pos="9360"/>
      </w:tabs>
    </w:pPr>
  </w:style>
  <w:style w:type="character" w:customStyle="1" w:styleId="FooterChar">
    <w:name w:val="Footer Char"/>
    <w:basedOn w:val="DefaultParagraphFont"/>
    <w:link w:val="Footer"/>
    <w:uiPriority w:val="99"/>
    <w:rsid w:val="00F25348"/>
  </w:style>
  <w:style w:type="character" w:styleId="PageNumber">
    <w:name w:val="page number"/>
    <w:basedOn w:val="DefaultParagraphFont"/>
    <w:uiPriority w:val="99"/>
    <w:semiHidden/>
    <w:unhideWhenUsed/>
    <w:rsid w:val="00F25348"/>
  </w:style>
  <w:style w:type="character" w:styleId="Hyperlink">
    <w:name w:val="Hyperlink"/>
    <w:basedOn w:val="DefaultParagraphFont"/>
    <w:uiPriority w:val="99"/>
    <w:unhideWhenUsed/>
    <w:rsid w:val="00025A7A"/>
    <w:rPr>
      <w:color w:val="0563C1" w:themeColor="hyperlink"/>
      <w:u w:val="single"/>
    </w:rPr>
  </w:style>
  <w:style w:type="character" w:styleId="UnresolvedMention">
    <w:name w:val="Unresolved Mention"/>
    <w:basedOn w:val="DefaultParagraphFont"/>
    <w:uiPriority w:val="99"/>
    <w:semiHidden/>
    <w:unhideWhenUsed/>
    <w:rsid w:val="00025A7A"/>
    <w:rPr>
      <w:color w:val="605E5C"/>
      <w:shd w:val="clear" w:color="auto" w:fill="E1DFDD"/>
    </w:rPr>
  </w:style>
  <w:style w:type="character" w:styleId="CommentReference">
    <w:name w:val="annotation reference"/>
    <w:basedOn w:val="DefaultParagraphFont"/>
    <w:uiPriority w:val="99"/>
    <w:semiHidden/>
    <w:unhideWhenUsed/>
    <w:rsid w:val="002319DA"/>
    <w:rPr>
      <w:sz w:val="16"/>
      <w:szCs w:val="16"/>
    </w:rPr>
  </w:style>
  <w:style w:type="character" w:styleId="Emphasis">
    <w:name w:val="Emphasis"/>
    <w:basedOn w:val="DefaultParagraphFont"/>
    <w:uiPriority w:val="20"/>
    <w:qFormat/>
    <w:rsid w:val="00441E8F"/>
    <w:rPr>
      <w:i/>
      <w:iCs/>
    </w:rPr>
  </w:style>
  <w:style w:type="paragraph" w:styleId="NormalWeb">
    <w:name w:val="Normal (Web)"/>
    <w:basedOn w:val="Normal"/>
    <w:uiPriority w:val="99"/>
    <w:unhideWhenUsed/>
    <w:rsid w:val="00441E8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587156874">
      <w:bodyDiv w:val="1"/>
      <w:marLeft w:val="0"/>
      <w:marRight w:val="0"/>
      <w:marTop w:val="0"/>
      <w:marBottom w:val="0"/>
      <w:divBdr>
        <w:top w:val="none" w:sz="0" w:space="0" w:color="auto"/>
        <w:left w:val="none" w:sz="0" w:space="0" w:color="auto"/>
        <w:bottom w:val="none" w:sz="0" w:space="0" w:color="auto"/>
        <w:right w:val="none" w:sz="0" w:space="0" w:color="auto"/>
      </w:divBdr>
    </w:div>
    <w:div w:id="787242415">
      <w:bodyDiv w:val="1"/>
      <w:marLeft w:val="0"/>
      <w:marRight w:val="0"/>
      <w:marTop w:val="0"/>
      <w:marBottom w:val="0"/>
      <w:divBdr>
        <w:top w:val="none" w:sz="0" w:space="0" w:color="auto"/>
        <w:left w:val="none" w:sz="0" w:space="0" w:color="auto"/>
        <w:bottom w:val="none" w:sz="0" w:space="0" w:color="auto"/>
        <w:right w:val="none" w:sz="0" w:space="0" w:color="auto"/>
      </w:divBdr>
    </w:div>
    <w:div w:id="128858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178/jnparr.2019.09.02.090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11/scs.1267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qsen.org/competencies-pre-licensure-ksas" TargetMode="External"/><Relationship Id="rId4" Type="http://schemas.openxmlformats.org/officeDocument/2006/relationships/webSettings" Target="webSettings.xml"/><Relationship Id="rId9" Type="http://schemas.openxmlformats.org/officeDocument/2006/relationships/hyperlink" Target="https://doi.org/10.1111/jocn.1490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22</Pages>
  <Words>5927</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 D. Cacacho</cp:lastModifiedBy>
  <cp:revision>39</cp:revision>
  <dcterms:created xsi:type="dcterms:W3CDTF">2024-11-23T19:00:00Z</dcterms:created>
  <dcterms:modified xsi:type="dcterms:W3CDTF">2024-11-28T05:56:00Z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a07856-82bd-45bb-bddd-fb95b660c2d7_Enabled">
    <vt:lpwstr>true</vt:lpwstr>
  </property>
  <property fmtid="{D5CDD505-2E9C-101B-9397-08002B2CF9AE}" pid="3" name="MSIP_Label_4fa07856-82bd-45bb-bddd-fb95b660c2d7_SetDate">
    <vt:lpwstr>2024-02-03T17:20:00Z</vt:lpwstr>
  </property>
  <property fmtid="{D5CDD505-2E9C-101B-9397-08002B2CF9AE}" pid="4" name="MSIP_Label_4fa07856-82bd-45bb-bddd-fb95b660c2d7_Method">
    <vt:lpwstr>Standard</vt:lpwstr>
  </property>
  <property fmtid="{D5CDD505-2E9C-101B-9397-08002B2CF9AE}" pid="5" name="MSIP_Label_4fa07856-82bd-45bb-bddd-fb95b660c2d7_Name">
    <vt:lpwstr>defa4170-0d19-0005-0004-bc88714345d2</vt:lpwstr>
  </property>
  <property fmtid="{D5CDD505-2E9C-101B-9397-08002B2CF9AE}" pid="6" name="MSIP_Label_4fa07856-82bd-45bb-bddd-fb95b660c2d7_SiteId">
    <vt:lpwstr>a0c272d0-2768-4743-b621-bdb1af3751ef</vt:lpwstr>
  </property>
  <property fmtid="{D5CDD505-2E9C-101B-9397-08002B2CF9AE}" pid="7" name="MSIP_Label_4fa07856-82bd-45bb-bddd-fb95b660c2d7_ActionId">
    <vt:lpwstr>0b55e8f9-82ce-4fbc-82cf-31d3e85673a1</vt:lpwstr>
  </property>
  <property fmtid="{D5CDD505-2E9C-101B-9397-08002B2CF9AE}" pid="8" name="MSIP_Label_4fa07856-82bd-45bb-bddd-fb95b660c2d7_ContentBits">
    <vt:lpwstr>0</vt:lpwstr>
  </property>
</Properties>
</file>