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2A6F5F5" w:rsidR="007B11F7" w:rsidRPr="00CE3E65" w:rsidRDefault="00467F4F">
      <w:pPr>
        <w:spacing w:line="240" w:lineRule="auto"/>
        <w:jc w:val="center"/>
        <w:rPr>
          <w:b/>
          <w:sz w:val="44"/>
          <w:szCs w:val="44"/>
        </w:rPr>
      </w:pPr>
      <w:r w:rsidRPr="00CE3E65">
        <w:rPr>
          <w:b/>
          <w:sz w:val="44"/>
          <w:szCs w:val="44"/>
        </w:rPr>
        <w:t xml:space="preserve">Francis </w:t>
      </w:r>
      <w:r w:rsidR="00E91961" w:rsidRPr="00CE3E65">
        <w:rPr>
          <w:b/>
          <w:sz w:val="44"/>
          <w:szCs w:val="44"/>
        </w:rPr>
        <w:t xml:space="preserve">Darnell </w:t>
      </w:r>
      <w:r w:rsidRPr="00CE3E65">
        <w:rPr>
          <w:b/>
          <w:sz w:val="44"/>
          <w:szCs w:val="44"/>
        </w:rPr>
        <w:t>Cacacho</w:t>
      </w:r>
      <w:r w:rsidR="00F7346B" w:rsidRPr="00CE3E65">
        <w:rPr>
          <w:b/>
          <w:sz w:val="44"/>
          <w:szCs w:val="44"/>
        </w:rPr>
        <w:t>, BSN, RN</w:t>
      </w:r>
      <w:r w:rsidR="005E5A90" w:rsidRPr="00CE3E65">
        <w:rPr>
          <w:b/>
          <w:sz w:val="44"/>
          <w:szCs w:val="44"/>
        </w:rPr>
        <w:t>, CCRN</w:t>
      </w:r>
    </w:p>
    <w:p w14:paraId="5F786FBC" w14:textId="136697D6" w:rsidR="00C56F03" w:rsidRPr="006153C1" w:rsidRDefault="00E370D4" w:rsidP="006153C1">
      <w:pPr>
        <w:spacing w:line="240" w:lineRule="auto"/>
        <w:jc w:val="center"/>
      </w:pPr>
      <w:r w:rsidRPr="0056460E">
        <w:t xml:space="preserve">fcacacho97@gmail.com | </w:t>
      </w:r>
      <w:r w:rsidR="00467F4F" w:rsidRPr="0056460E">
        <w:t>707.515.8503</w:t>
      </w:r>
      <w:r w:rsidR="00FC083A" w:rsidRPr="0056460E">
        <w:t xml:space="preserve"> | </w:t>
      </w:r>
      <w:r w:rsidR="00C87AA7" w:rsidRPr="0056460E">
        <w:t>Palo Alto</w:t>
      </w:r>
      <w:r w:rsidR="00FC083A" w:rsidRPr="0056460E">
        <w:t>, CA</w:t>
      </w:r>
    </w:p>
    <w:p w14:paraId="00000006" w14:textId="53721E56" w:rsidR="007B11F7" w:rsidRPr="00C5755B" w:rsidRDefault="00467F4F">
      <w:pPr>
        <w:spacing w:line="240" w:lineRule="auto"/>
        <w:rPr>
          <w:b/>
          <w:sz w:val="21"/>
          <w:szCs w:val="21"/>
          <w:u w:val="single"/>
        </w:rPr>
      </w:pPr>
      <w:r w:rsidRPr="00CE3E65">
        <w:rPr>
          <w:b/>
          <w:sz w:val="18"/>
          <w:szCs w:val="18"/>
          <w:u w:val="single"/>
        </w:rPr>
        <w:t>EDUCATION_____________________________________________________________________________________</w:t>
      </w:r>
      <w:r w:rsidR="00C5755B" w:rsidRPr="00CE3E65">
        <w:rPr>
          <w:b/>
          <w:sz w:val="18"/>
          <w:szCs w:val="18"/>
          <w:u w:val="single"/>
        </w:rPr>
        <w:t>__</w:t>
      </w:r>
      <w:r w:rsidR="00CE3E65">
        <w:rPr>
          <w:b/>
          <w:sz w:val="18"/>
          <w:szCs w:val="18"/>
          <w:u w:val="single"/>
        </w:rPr>
        <w:t>_________________</w:t>
      </w:r>
      <w:r w:rsidR="00C5755B" w:rsidRPr="00CE3E65">
        <w:rPr>
          <w:b/>
          <w:sz w:val="18"/>
          <w:szCs w:val="18"/>
          <w:u w:val="single"/>
        </w:rPr>
        <w:t>___</w:t>
      </w:r>
    </w:p>
    <w:p w14:paraId="1F0EDC68" w14:textId="7AA2B64A" w:rsidR="00D33A8E" w:rsidRPr="00D33A8E" w:rsidRDefault="00D33A8E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Pacific Union College – </w:t>
      </w:r>
      <w:r>
        <w:rPr>
          <w:bCs/>
          <w:i/>
          <w:iCs/>
          <w:sz w:val="18"/>
          <w:szCs w:val="18"/>
        </w:rPr>
        <w:t>Angwin, CA</w:t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ab/>
        <w:t xml:space="preserve">          </w:t>
      </w:r>
      <w:r>
        <w:rPr>
          <w:b/>
          <w:sz w:val="18"/>
          <w:szCs w:val="18"/>
        </w:rPr>
        <w:t xml:space="preserve">Sept 2023 – </w:t>
      </w:r>
      <w:r w:rsidR="000B2731">
        <w:rPr>
          <w:b/>
          <w:sz w:val="18"/>
          <w:szCs w:val="18"/>
        </w:rPr>
        <w:t>June 2025</w:t>
      </w:r>
    </w:p>
    <w:p w14:paraId="3CAECB30" w14:textId="3851116C" w:rsidR="00D33A8E" w:rsidRDefault="00D33A8E">
      <w:pPr>
        <w:spacing w:line="240" w:lineRule="auto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Master of Science in Nursing; Education</w:t>
      </w:r>
    </w:p>
    <w:p w14:paraId="1C5EEAA7" w14:textId="4268749D" w:rsidR="0056460E" w:rsidRPr="0056460E" w:rsidRDefault="0056460E" w:rsidP="0056460E">
      <w:pPr>
        <w:pStyle w:val="ListParagraph"/>
        <w:numPr>
          <w:ilvl w:val="0"/>
          <w:numId w:val="17"/>
        </w:numPr>
        <w:spacing w:line="240" w:lineRule="auto"/>
        <w:rPr>
          <w:b/>
          <w:i/>
          <w:iCs/>
          <w:sz w:val="18"/>
          <w:szCs w:val="18"/>
        </w:rPr>
      </w:pPr>
      <w:bookmarkStart w:id="0" w:name="OLE_LINK2"/>
      <w:r>
        <w:rPr>
          <w:bCs/>
          <w:sz w:val="18"/>
          <w:szCs w:val="18"/>
        </w:rPr>
        <w:t xml:space="preserve">Educated pre-nursing, pre-dental, and pre-med students on how to take vital signs and ran a triage station on a mission trip at Pucallpa, </w:t>
      </w:r>
      <w:r w:rsidR="00F77AE1">
        <w:rPr>
          <w:bCs/>
          <w:sz w:val="18"/>
          <w:szCs w:val="18"/>
        </w:rPr>
        <w:t>Peru,</w:t>
      </w:r>
      <w:r>
        <w:rPr>
          <w:bCs/>
          <w:sz w:val="18"/>
          <w:szCs w:val="18"/>
        </w:rPr>
        <w:t xml:space="preserve"> where primary care services were provided to 600+ patients in five days. </w:t>
      </w:r>
      <w:bookmarkEnd w:id="0"/>
      <w:r>
        <w:rPr>
          <w:bCs/>
          <w:sz w:val="18"/>
          <w:szCs w:val="18"/>
        </w:rPr>
        <w:t>(March 2025)</w:t>
      </w:r>
    </w:p>
    <w:p w14:paraId="0333D371" w14:textId="77777777" w:rsidR="00D33A8E" w:rsidRPr="00D33A8E" w:rsidRDefault="00D33A8E">
      <w:pPr>
        <w:spacing w:line="240" w:lineRule="auto"/>
        <w:rPr>
          <w:b/>
          <w:i/>
          <w:iCs/>
          <w:sz w:val="18"/>
          <w:szCs w:val="18"/>
        </w:rPr>
      </w:pPr>
    </w:p>
    <w:p w14:paraId="00000007" w14:textId="2CE3DD55" w:rsidR="007B11F7" w:rsidRPr="00380564" w:rsidRDefault="00467F4F">
      <w:pPr>
        <w:spacing w:line="240" w:lineRule="auto"/>
        <w:rPr>
          <w:b/>
          <w:sz w:val="18"/>
          <w:szCs w:val="18"/>
          <w:u w:val="single"/>
        </w:rPr>
      </w:pPr>
      <w:r w:rsidRPr="00380564">
        <w:rPr>
          <w:b/>
          <w:sz w:val="18"/>
          <w:szCs w:val="18"/>
        </w:rPr>
        <w:t xml:space="preserve">California State University, East Bay - </w:t>
      </w:r>
      <w:r w:rsidRPr="00A332AB">
        <w:rPr>
          <w:bCs/>
          <w:i/>
          <w:iCs/>
          <w:sz w:val="18"/>
          <w:szCs w:val="18"/>
        </w:rPr>
        <w:t>Concord, CA</w:t>
      </w:r>
      <w:r w:rsidRPr="00380564">
        <w:rPr>
          <w:b/>
          <w:sz w:val="18"/>
          <w:szCs w:val="18"/>
        </w:rPr>
        <w:t xml:space="preserve"> </w:t>
      </w:r>
      <w:r w:rsidRPr="00380564">
        <w:rPr>
          <w:sz w:val="18"/>
          <w:szCs w:val="18"/>
        </w:rPr>
        <w:t xml:space="preserve">      </w:t>
      </w:r>
      <w:r w:rsidRPr="00380564">
        <w:rPr>
          <w:sz w:val="18"/>
          <w:szCs w:val="18"/>
        </w:rPr>
        <w:tab/>
      </w:r>
      <w:r w:rsidRPr="00380564">
        <w:rPr>
          <w:b/>
          <w:sz w:val="18"/>
          <w:szCs w:val="18"/>
        </w:rPr>
        <w:tab/>
        <w:t xml:space="preserve">                                               </w:t>
      </w:r>
      <w:r w:rsidR="00380564" w:rsidRPr="00380564">
        <w:rPr>
          <w:b/>
          <w:sz w:val="18"/>
          <w:szCs w:val="18"/>
        </w:rPr>
        <w:tab/>
        <w:t xml:space="preserve">         </w:t>
      </w:r>
      <w:r w:rsidR="00380564">
        <w:rPr>
          <w:b/>
          <w:sz w:val="18"/>
          <w:szCs w:val="18"/>
        </w:rPr>
        <w:tab/>
        <w:t xml:space="preserve"> </w:t>
      </w:r>
      <w:r w:rsidR="00A332AB">
        <w:rPr>
          <w:b/>
          <w:sz w:val="18"/>
          <w:szCs w:val="18"/>
        </w:rPr>
        <w:tab/>
      </w:r>
      <w:r w:rsidRPr="0063502D">
        <w:rPr>
          <w:b/>
          <w:sz w:val="18"/>
          <w:szCs w:val="18"/>
        </w:rPr>
        <w:t xml:space="preserve">Sept 2015 – </w:t>
      </w:r>
      <w:r w:rsidR="005C05A8">
        <w:rPr>
          <w:b/>
          <w:sz w:val="18"/>
          <w:szCs w:val="18"/>
        </w:rPr>
        <w:t>December 2019</w:t>
      </w:r>
    </w:p>
    <w:p w14:paraId="00000008" w14:textId="05DB5017" w:rsidR="007B11F7" w:rsidRPr="00380564" w:rsidRDefault="00467F4F">
      <w:pPr>
        <w:spacing w:line="240" w:lineRule="auto"/>
        <w:rPr>
          <w:b/>
          <w:i/>
          <w:sz w:val="18"/>
          <w:szCs w:val="18"/>
        </w:rPr>
      </w:pPr>
      <w:r w:rsidRPr="00380564">
        <w:rPr>
          <w:b/>
          <w:i/>
          <w:sz w:val="18"/>
          <w:szCs w:val="18"/>
        </w:rPr>
        <w:t>Bachelor of Science in Nursing</w:t>
      </w:r>
      <w:r w:rsidR="00531D02">
        <w:rPr>
          <w:b/>
          <w:i/>
          <w:sz w:val="18"/>
          <w:szCs w:val="18"/>
        </w:rPr>
        <w:t>; Cum Laude</w:t>
      </w:r>
      <w:r w:rsidR="00E61A70">
        <w:rPr>
          <w:b/>
          <w:i/>
          <w:sz w:val="18"/>
          <w:szCs w:val="18"/>
        </w:rPr>
        <w:t xml:space="preserve"> (3.65+)</w:t>
      </w:r>
    </w:p>
    <w:p w14:paraId="00000009" w14:textId="1F48B678" w:rsidR="007B11F7" w:rsidRPr="00380564" w:rsidRDefault="00467F4F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380564">
        <w:rPr>
          <w:sz w:val="18"/>
          <w:szCs w:val="18"/>
        </w:rPr>
        <w:t xml:space="preserve">Dean’s List (3.8 </w:t>
      </w:r>
      <w:r w:rsidR="00A16F8A">
        <w:rPr>
          <w:sz w:val="18"/>
          <w:szCs w:val="18"/>
        </w:rPr>
        <w:t xml:space="preserve">+ </w:t>
      </w:r>
      <w:r w:rsidRPr="00380564">
        <w:rPr>
          <w:sz w:val="18"/>
          <w:szCs w:val="18"/>
        </w:rPr>
        <w:t>GPA</w:t>
      </w:r>
      <w:r w:rsidR="00A16F8A">
        <w:rPr>
          <w:sz w:val="18"/>
          <w:szCs w:val="18"/>
        </w:rPr>
        <w:t>)</w:t>
      </w:r>
      <w:r w:rsidRPr="00380564">
        <w:rPr>
          <w:sz w:val="18"/>
          <w:szCs w:val="18"/>
        </w:rPr>
        <w:t xml:space="preserve"> for five consecutive quarters. </w:t>
      </w:r>
    </w:p>
    <w:p w14:paraId="58F114CA" w14:textId="562CBAFD" w:rsidR="0063502D" w:rsidRDefault="00A16F8A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Part </w:t>
      </w:r>
      <w:r w:rsidR="00467F4F" w:rsidRPr="00380564">
        <w:rPr>
          <w:sz w:val="18"/>
          <w:szCs w:val="18"/>
        </w:rPr>
        <w:t>of Orientation team (June 2016-Sept</w:t>
      </w:r>
      <w:r w:rsidR="0063502D">
        <w:rPr>
          <w:sz w:val="18"/>
          <w:szCs w:val="18"/>
        </w:rPr>
        <w:t xml:space="preserve"> </w:t>
      </w:r>
      <w:r w:rsidR="00467F4F" w:rsidRPr="00380564">
        <w:rPr>
          <w:sz w:val="18"/>
          <w:szCs w:val="18"/>
        </w:rPr>
        <w:t xml:space="preserve">2016) </w:t>
      </w:r>
    </w:p>
    <w:p w14:paraId="0000000A" w14:textId="76AB2DD6" w:rsidR="007B11F7" w:rsidRPr="00380564" w:rsidRDefault="00A16F8A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Nursing Student National Association</w:t>
      </w:r>
      <w:r w:rsidR="00467F4F" w:rsidRPr="00380564">
        <w:rPr>
          <w:sz w:val="18"/>
          <w:szCs w:val="18"/>
        </w:rPr>
        <w:t xml:space="preserve"> (</w:t>
      </w:r>
      <w:r>
        <w:rPr>
          <w:sz w:val="18"/>
          <w:szCs w:val="18"/>
        </w:rPr>
        <w:t>NSNA</w:t>
      </w:r>
      <w:r w:rsidR="00467F4F" w:rsidRPr="00380564">
        <w:rPr>
          <w:sz w:val="18"/>
          <w:szCs w:val="18"/>
        </w:rPr>
        <w:t xml:space="preserve">) liaison for </w:t>
      </w:r>
      <w:r>
        <w:rPr>
          <w:sz w:val="18"/>
          <w:szCs w:val="18"/>
        </w:rPr>
        <w:t>East Bay Student Nurse Association</w:t>
      </w:r>
      <w:r w:rsidR="00467F4F" w:rsidRPr="00380564">
        <w:rPr>
          <w:sz w:val="18"/>
          <w:szCs w:val="18"/>
        </w:rPr>
        <w:t xml:space="preserve"> (</w:t>
      </w:r>
      <w:r>
        <w:rPr>
          <w:sz w:val="18"/>
          <w:szCs w:val="18"/>
        </w:rPr>
        <w:t>EBSNA</w:t>
      </w:r>
      <w:r w:rsidR="00467F4F" w:rsidRPr="00380564">
        <w:rPr>
          <w:sz w:val="18"/>
          <w:szCs w:val="18"/>
        </w:rPr>
        <w:t>) (Mar 2018-</w:t>
      </w:r>
      <w:r w:rsidR="00957E57">
        <w:rPr>
          <w:sz w:val="18"/>
          <w:szCs w:val="18"/>
        </w:rPr>
        <w:t>Dec 2019</w:t>
      </w:r>
      <w:r w:rsidR="00467F4F" w:rsidRPr="00380564">
        <w:rPr>
          <w:sz w:val="18"/>
          <w:szCs w:val="18"/>
        </w:rPr>
        <w:t>)</w:t>
      </w:r>
    </w:p>
    <w:p w14:paraId="21C098D8" w14:textId="77777777" w:rsidR="00C5755B" w:rsidRPr="00C5755B" w:rsidRDefault="00C5755B">
      <w:pPr>
        <w:spacing w:line="240" w:lineRule="auto"/>
        <w:rPr>
          <w:b/>
          <w:sz w:val="18"/>
          <w:szCs w:val="18"/>
        </w:rPr>
      </w:pPr>
    </w:p>
    <w:p w14:paraId="0000000C" w14:textId="70560160" w:rsidR="007B11F7" w:rsidRPr="00CE3E65" w:rsidRDefault="00467F4F">
      <w:pPr>
        <w:spacing w:line="240" w:lineRule="auto"/>
        <w:rPr>
          <w:b/>
          <w:sz w:val="18"/>
          <w:szCs w:val="18"/>
          <w:u w:val="single"/>
        </w:rPr>
      </w:pPr>
      <w:r w:rsidRPr="00CE3E65">
        <w:rPr>
          <w:b/>
          <w:sz w:val="18"/>
          <w:szCs w:val="18"/>
          <w:u w:val="single"/>
        </w:rPr>
        <w:t>WORK EXPERIENCE______________________________________________________________________________</w:t>
      </w:r>
      <w:r w:rsidR="00C5755B" w:rsidRPr="00CE3E65">
        <w:rPr>
          <w:b/>
          <w:sz w:val="18"/>
          <w:szCs w:val="18"/>
          <w:u w:val="single"/>
        </w:rPr>
        <w:t>__</w:t>
      </w:r>
      <w:r w:rsidR="00CE3E65">
        <w:rPr>
          <w:b/>
          <w:sz w:val="18"/>
          <w:szCs w:val="18"/>
          <w:u w:val="single"/>
        </w:rPr>
        <w:t>_________________</w:t>
      </w:r>
      <w:r w:rsidR="00C5755B" w:rsidRPr="00CE3E65">
        <w:rPr>
          <w:b/>
          <w:sz w:val="18"/>
          <w:szCs w:val="18"/>
          <w:u w:val="single"/>
        </w:rPr>
        <w:t>__</w:t>
      </w:r>
    </w:p>
    <w:p w14:paraId="63789A79" w14:textId="61CA590A" w:rsidR="00C87AA7" w:rsidRPr="00FE117B" w:rsidRDefault="00C87AA7" w:rsidP="00C87AA7">
      <w:pPr>
        <w:tabs>
          <w:tab w:val="right" w:pos="10800"/>
        </w:tabs>
        <w:spacing w:line="240" w:lineRule="auto"/>
        <w:rPr>
          <w:b/>
          <w:sz w:val="18"/>
          <w:szCs w:val="18"/>
        </w:rPr>
      </w:pPr>
      <w:r w:rsidRPr="00FE117B">
        <w:rPr>
          <w:b/>
          <w:sz w:val="18"/>
          <w:szCs w:val="18"/>
        </w:rPr>
        <w:t xml:space="preserve">Registered Nurse; </w:t>
      </w:r>
      <w:r w:rsidRPr="00FE117B">
        <w:rPr>
          <w:bCs/>
          <w:i/>
          <w:iCs/>
          <w:sz w:val="18"/>
          <w:szCs w:val="18"/>
        </w:rPr>
        <w:t>Palo Alto Veteran Affairs Medical Center, Medical-Surgical Intensive Care Unit</w:t>
      </w:r>
      <w:r w:rsidR="00FE117B" w:rsidRPr="00FE117B">
        <w:rPr>
          <w:bCs/>
          <w:i/>
          <w:iCs/>
          <w:sz w:val="18"/>
          <w:szCs w:val="18"/>
        </w:rPr>
        <w:t xml:space="preserve"> </w:t>
      </w:r>
      <w:r w:rsidRPr="00FE117B">
        <w:rPr>
          <w:bCs/>
          <w:i/>
          <w:iCs/>
          <w:sz w:val="18"/>
          <w:szCs w:val="18"/>
        </w:rPr>
        <w:t xml:space="preserve"> – Palo Alto, CA </w:t>
      </w:r>
      <w:r w:rsidRPr="00FE117B">
        <w:rPr>
          <w:bCs/>
          <w:i/>
          <w:iCs/>
          <w:sz w:val="18"/>
          <w:szCs w:val="18"/>
        </w:rPr>
        <w:tab/>
      </w:r>
      <w:r w:rsidRPr="00FE117B">
        <w:rPr>
          <w:b/>
          <w:sz w:val="18"/>
          <w:szCs w:val="18"/>
        </w:rPr>
        <w:t>Nov 2021 – Present</w:t>
      </w:r>
    </w:p>
    <w:p w14:paraId="3D6D7ED3" w14:textId="6FA3A19B" w:rsidR="00C87AA7" w:rsidRPr="002E5CDB" w:rsidRDefault="00FE117B" w:rsidP="00FE117B">
      <w:pPr>
        <w:pStyle w:val="ListParagraph"/>
        <w:numPr>
          <w:ilvl w:val="0"/>
          <w:numId w:val="16"/>
        </w:numPr>
        <w:tabs>
          <w:tab w:val="right" w:pos="10800"/>
        </w:tabs>
        <w:spacing w:line="240" w:lineRule="auto"/>
        <w:rPr>
          <w:bCs/>
          <w:sz w:val="17"/>
          <w:szCs w:val="17"/>
        </w:rPr>
      </w:pPr>
      <w:r w:rsidRPr="002E5CDB">
        <w:rPr>
          <w:bCs/>
          <w:sz w:val="17"/>
          <w:szCs w:val="17"/>
        </w:rPr>
        <w:t xml:space="preserve">Intensively managed and coordinated patient care assignments for </w:t>
      </w:r>
      <w:r w:rsidR="00EC64A4" w:rsidRPr="002E5CDB">
        <w:rPr>
          <w:bCs/>
          <w:sz w:val="17"/>
          <w:szCs w:val="17"/>
        </w:rPr>
        <w:t>veterans</w:t>
      </w:r>
      <w:r w:rsidRPr="002E5CDB">
        <w:rPr>
          <w:bCs/>
          <w:sz w:val="17"/>
          <w:szCs w:val="17"/>
        </w:rPr>
        <w:t xml:space="preserve"> requiring critical-care level treatment</w:t>
      </w:r>
      <w:r w:rsidR="002F62E8">
        <w:rPr>
          <w:bCs/>
          <w:sz w:val="17"/>
          <w:szCs w:val="17"/>
        </w:rPr>
        <w:t>, including but not limited to CABG</w:t>
      </w:r>
      <w:r w:rsidR="003004EA" w:rsidRPr="002E5CDB">
        <w:rPr>
          <w:bCs/>
          <w:sz w:val="17"/>
          <w:szCs w:val="17"/>
        </w:rPr>
        <w:t xml:space="preserve"> (coronary artery bypass graft procedures), </w:t>
      </w:r>
      <w:r w:rsidR="005E5A90">
        <w:rPr>
          <w:bCs/>
          <w:sz w:val="17"/>
          <w:szCs w:val="17"/>
        </w:rPr>
        <w:t xml:space="preserve">CRRT (continuous renal replacement therapy), </w:t>
      </w:r>
      <w:r w:rsidR="00D51C7B" w:rsidRPr="002E5CDB">
        <w:rPr>
          <w:bCs/>
          <w:sz w:val="17"/>
          <w:szCs w:val="17"/>
        </w:rPr>
        <w:t>arterial lines, central lines, Swan-Ganz catheters (obtaining cardiac outputs, CVP, PA pressures), ventilators</w:t>
      </w:r>
      <w:r w:rsidR="00EF6FC3">
        <w:rPr>
          <w:bCs/>
          <w:sz w:val="17"/>
          <w:szCs w:val="17"/>
        </w:rPr>
        <w:t>, and demonstrating leadership roles as a charge nurse for a 15-bed unit</w:t>
      </w:r>
      <w:r w:rsidRPr="002E5CDB">
        <w:rPr>
          <w:bCs/>
          <w:sz w:val="17"/>
          <w:szCs w:val="17"/>
        </w:rPr>
        <w:t xml:space="preserve"> </w:t>
      </w:r>
      <w:r w:rsidR="00EC64A4" w:rsidRPr="002E5CDB">
        <w:rPr>
          <w:bCs/>
          <w:sz w:val="17"/>
          <w:szCs w:val="17"/>
        </w:rPr>
        <w:t>while preserving dignified care for veterans</w:t>
      </w:r>
      <w:r w:rsidR="003004EA" w:rsidRPr="002E5CDB">
        <w:rPr>
          <w:bCs/>
          <w:sz w:val="17"/>
          <w:szCs w:val="17"/>
        </w:rPr>
        <w:t>.</w:t>
      </w:r>
    </w:p>
    <w:p w14:paraId="4482F8A1" w14:textId="57239E2C" w:rsidR="00EC64A4" w:rsidRPr="002E5CDB" w:rsidRDefault="00EC64A4" w:rsidP="00FE117B">
      <w:pPr>
        <w:pStyle w:val="ListParagraph"/>
        <w:numPr>
          <w:ilvl w:val="0"/>
          <w:numId w:val="16"/>
        </w:numPr>
        <w:tabs>
          <w:tab w:val="right" w:pos="10800"/>
        </w:tabs>
        <w:spacing w:line="240" w:lineRule="auto"/>
        <w:rPr>
          <w:bCs/>
          <w:sz w:val="17"/>
          <w:szCs w:val="17"/>
        </w:rPr>
      </w:pPr>
      <w:r w:rsidRPr="002E5CDB">
        <w:rPr>
          <w:bCs/>
          <w:sz w:val="17"/>
          <w:szCs w:val="17"/>
        </w:rPr>
        <w:t xml:space="preserve">Assessed and titrated critical medication drips to maintain </w:t>
      </w:r>
      <w:r w:rsidR="00E50D9B" w:rsidRPr="002E5CDB">
        <w:rPr>
          <w:bCs/>
          <w:sz w:val="17"/>
          <w:szCs w:val="17"/>
        </w:rPr>
        <w:t>a veteran’s overall status</w:t>
      </w:r>
      <w:r w:rsidR="002F62E8">
        <w:rPr>
          <w:bCs/>
          <w:sz w:val="17"/>
          <w:szCs w:val="17"/>
        </w:rPr>
        <w:t>, including but not limited to cardiovascular, neurological, and respiratory status,</w:t>
      </w:r>
      <w:r w:rsidR="00E50D9B" w:rsidRPr="002E5CDB">
        <w:rPr>
          <w:bCs/>
          <w:sz w:val="17"/>
          <w:szCs w:val="17"/>
        </w:rPr>
        <w:t xml:space="preserve"> to maintain stability in their health status.</w:t>
      </w:r>
    </w:p>
    <w:p w14:paraId="7AC72B39" w14:textId="79E91136" w:rsidR="00E50D9B" w:rsidRPr="002E5CDB" w:rsidRDefault="001641A2" w:rsidP="00FE117B">
      <w:pPr>
        <w:pStyle w:val="ListParagraph"/>
        <w:numPr>
          <w:ilvl w:val="0"/>
          <w:numId w:val="16"/>
        </w:numPr>
        <w:tabs>
          <w:tab w:val="right" w:pos="10800"/>
        </w:tabs>
        <w:spacing w:line="240" w:lineRule="auto"/>
        <w:rPr>
          <w:bCs/>
          <w:sz w:val="17"/>
          <w:szCs w:val="17"/>
        </w:rPr>
      </w:pPr>
      <w:r w:rsidRPr="002E5CDB">
        <w:rPr>
          <w:bCs/>
          <w:sz w:val="17"/>
          <w:szCs w:val="17"/>
        </w:rPr>
        <w:t>Applied and adhered to proper PPE (personal protective equipment) for corresponding precautions and policies</w:t>
      </w:r>
      <w:r w:rsidR="002F62E8">
        <w:rPr>
          <w:bCs/>
          <w:sz w:val="17"/>
          <w:szCs w:val="17"/>
        </w:rPr>
        <w:t>, including but not limited to</w:t>
      </w:r>
      <w:r w:rsidRPr="002E5CDB">
        <w:rPr>
          <w:bCs/>
          <w:sz w:val="17"/>
          <w:szCs w:val="17"/>
        </w:rPr>
        <w:t xml:space="preserve"> the care of COVID-19 patients</w:t>
      </w:r>
      <w:r w:rsidR="00D51C7B" w:rsidRPr="002E5CDB">
        <w:rPr>
          <w:bCs/>
          <w:sz w:val="17"/>
          <w:szCs w:val="17"/>
        </w:rPr>
        <w:t xml:space="preserve"> while </w:t>
      </w:r>
      <w:r w:rsidR="002F62E8">
        <w:rPr>
          <w:bCs/>
          <w:sz w:val="17"/>
          <w:szCs w:val="17"/>
        </w:rPr>
        <w:t>considering</w:t>
      </w:r>
      <w:r w:rsidR="00D51C7B" w:rsidRPr="002E5CDB">
        <w:rPr>
          <w:bCs/>
          <w:sz w:val="17"/>
          <w:szCs w:val="17"/>
        </w:rPr>
        <w:t xml:space="preserve"> infection control.</w:t>
      </w:r>
    </w:p>
    <w:p w14:paraId="2D9BFDD8" w14:textId="7EB8B491" w:rsidR="003004EA" w:rsidRPr="002E5CDB" w:rsidRDefault="001641A2" w:rsidP="003004EA">
      <w:pPr>
        <w:pStyle w:val="ListParagraph"/>
        <w:numPr>
          <w:ilvl w:val="0"/>
          <w:numId w:val="16"/>
        </w:numPr>
        <w:tabs>
          <w:tab w:val="right" w:pos="10800"/>
        </w:tabs>
        <w:spacing w:line="240" w:lineRule="auto"/>
        <w:rPr>
          <w:bCs/>
          <w:sz w:val="17"/>
          <w:szCs w:val="17"/>
        </w:rPr>
      </w:pPr>
      <w:r w:rsidRPr="002E5CDB">
        <w:rPr>
          <w:bCs/>
          <w:sz w:val="17"/>
          <w:szCs w:val="17"/>
        </w:rPr>
        <w:t>Effectively communicated</w:t>
      </w:r>
      <w:r w:rsidR="00D51C7B" w:rsidRPr="002E5CDB">
        <w:rPr>
          <w:bCs/>
          <w:sz w:val="17"/>
          <w:szCs w:val="17"/>
        </w:rPr>
        <w:t xml:space="preserve"> with the bedside ICU team to effectively collaborate about a veteran’s status as urgently as possible</w:t>
      </w:r>
      <w:r w:rsidR="00EF6FC3">
        <w:rPr>
          <w:bCs/>
          <w:sz w:val="17"/>
          <w:szCs w:val="17"/>
        </w:rPr>
        <w:t>, including emergencies that require ACLS protocol and resuscitation to provide effective, punctual,</w:t>
      </w:r>
      <w:r w:rsidR="00D51C7B" w:rsidRPr="002E5CDB">
        <w:rPr>
          <w:bCs/>
          <w:sz w:val="17"/>
          <w:szCs w:val="17"/>
        </w:rPr>
        <w:t xml:space="preserve"> quality care.</w:t>
      </w:r>
    </w:p>
    <w:p w14:paraId="11736964" w14:textId="797EFB2A" w:rsidR="000F3149" w:rsidRPr="002E5CDB" w:rsidRDefault="000F3149" w:rsidP="003004EA">
      <w:pPr>
        <w:pStyle w:val="ListParagraph"/>
        <w:numPr>
          <w:ilvl w:val="0"/>
          <w:numId w:val="16"/>
        </w:numPr>
        <w:tabs>
          <w:tab w:val="right" w:pos="10800"/>
        </w:tabs>
        <w:spacing w:line="240" w:lineRule="auto"/>
        <w:rPr>
          <w:bCs/>
          <w:sz w:val="17"/>
          <w:szCs w:val="17"/>
        </w:rPr>
      </w:pPr>
      <w:r w:rsidRPr="002E5CDB">
        <w:rPr>
          <w:bCs/>
          <w:sz w:val="17"/>
          <w:szCs w:val="17"/>
        </w:rPr>
        <w:t>Provided education</w:t>
      </w:r>
      <w:r w:rsidR="002E5CDB" w:rsidRPr="002E5CDB">
        <w:rPr>
          <w:bCs/>
          <w:sz w:val="17"/>
          <w:szCs w:val="17"/>
        </w:rPr>
        <w:t>al in-services to the medical-surgical intensive care unit on new technology devices for patient care</w:t>
      </w:r>
      <w:r w:rsidR="00533F02">
        <w:rPr>
          <w:bCs/>
          <w:sz w:val="17"/>
          <w:szCs w:val="17"/>
        </w:rPr>
        <w:t>, taught a class regarding post-op CV care,</w:t>
      </w:r>
      <w:r w:rsidR="002E5CDB" w:rsidRPr="002E5CDB">
        <w:rPr>
          <w:bCs/>
          <w:sz w:val="17"/>
          <w:szCs w:val="17"/>
        </w:rPr>
        <w:t xml:space="preserve"> and served as a preceptor to less experienced nurses to ensure educational goals were efficiently met with adequate competency.</w:t>
      </w:r>
    </w:p>
    <w:p w14:paraId="18C97482" w14:textId="77777777" w:rsidR="00C87AA7" w:rsidRDefault="00C87AA7" w:rsidP="00A66FCB">
      <w:pPr>
        <w:tabs>
          <w:tab w:val="right" w:pos="10800"/>
        </w:tabs>
        <w:spacing w:line="240" w:lineRule="auto"/>
        <w:rPr>
          <w:b/>
          <w:sz w:val="17"/>
          <w:szCs w:val="17"/>
        </w:rPr>
      </w:pPr>
    </w:p>
    <w:p w14:paraId="77429ADB" w14:textId="24CAF298" w:rsidR="009F6285" w:rsidRDefault="009F6285" w:rsidP="00A66FCB">
      <w:pPr>
        <w:tabs>
          <w:tab w:val="right" w:pos="10800"/>
        </w:tabs>
        <w:spacing w:line="240" w:lineRule="auto"/>
        <w:rPr>
          <w:b/>
          <w:sz w:val="17"/>
          <w:szCs w:val="17"/>
        </w:rPr>
      </w:pPr>
      <w:r w:rsidRPr="00A66FCB">
        <w:rPr>
          <w:b/>
          <w:sz w:val="17"/>
          <w:szCs w:val="17"/>
        </w:rPr>
        <w:t>Registered Nurse</w:t>
      </w:r>
      <w:r w:rsidR="00A66FCB" w:rsidRPr="00A66FCB">
        <w:rPr>
          <w:b/>
          <w:sz w:val="17"/>
          <w:szCs w:val="17"/>
        </w:rPr>
        <w:t xml:space="preserve">/Post-Baccalaureate Nurse Resident; </w:t>
      </w:r>
      <w:r w:rsidR="00A66FCB" w:rsidRPr="00A66FCB">
        <w:rPr>
          <w:bCs/>
          <w:i/>
          <w:iCs/>
          <w:sz w:val="17"/>
          <w:szCs w:val="17"/>
        </w:rPr>
        <w:t>San Francisco Veterans Affairs Medical Center – San Francisco, CA</w:t>
      </w:r>
      <w:r w:rsidR="00A66FCB" w:rsidRPr="00A66FCB">
        <w:rPr>
          <w:bCs/>
          <w:i/>
          <w:iCs/>
          <w:sz w:val="17"/>
          <w:szCs w:val="17"/>
        </w:rPr>
        <w:tab/>
      </w:r>
      <w:r w:rsidR="00A66FCB" w:rsidRPr="00A66FCB">
        <w:rPr>
          <w:b/>
          <w:sz w:val="17"/>
          <w:szCs w:val="17"/>
        </w:rPr>
        <w:t>Sept 2020 – Sept 2021</w:t>
      </w:r>
    </w:p>
    <w:p w14:paraId="189EF6ED" w14:textId="7D46462A" w:rsidR="00A66FCB" w:rsidRPr="00A66FCB" w:rsidRDefault="00A66FCB" w:rsidP="00A66FCB">
      <w:pPr>
        <w:pStyle w:val="ListParagraph"/>
        <w:numPr>
          <w:ilvl w:val="0"/>
          <w:numId w:val="14"/>
        </w:numPr>
        <w:tabs>
          <w:tab w:val="right" w:pos="10800"/>
        </w:tabs>
        <w:spacing w:line="240" w:lineRule="auto"/>
        <w:rPr>
          <w:b/>
          <w:sz w:val="17"/>
          <w:szCs w:val="17"/>
        </w:rPr>
      </w:pPr>
      <w:r>
        <w:rPr>
          <w:bCs/>
          <w:sz w:val="17"/>
          <w:szCs w:val="17"/>
        </w:rPr>
        <w:t xml:space="preserve">Coordinated full assignment </w:t>
      </w:r>
      <w:r w:rsidR="009A5AEC">
        <w:rPr>
          <w:bCs/>
          <w:sz w:val="17"/>
          <w:szCs w:val="17"/>
        </w:rPr>
        <w:t>veteran</w:t>
      </w:r>
      <w:r>
        <w:rPr>
          <w:bCs/>
          <w:sz w:val="17"/>
          <w:szCs w:val="17"/>
        </w:rPr>
        <w:t xml:space="preserve"> care </w:t>
      </w:r>
      <w:r w:rsidR="006F2A86">
        <w:rPr>
          <w:bCs/>
          <w:sz w:val="17"/>
          <w:szCs w:val="17"/>
        </w:rPr>
        <w:t xml:space="preserve">as </w:t>
      </w:r>
      <w:r w:rsidR="00D84054">
        <w:rPr>
          <w:bCs/>
          <w:sz w:val="17"/>
          <w:szCs w:val="17"/>
        </w:rPr>
        <w:t>an</w:t>
      </w:r>
      <w:r w:rsidR="006F2A86">
        <w:rPr>
          <w:bCs/>
          <w:sz w:val="17"/>
          <w:szCs w:val="17"/>
        </w:rPr>
        <w:t xml:space="preserve"> RN </w:t>
      </w:r>
      <w:r>
        <w:rPr>
          <w:bCs/>
          <w:sz w:val="17"/>
          <w:szCs w:val="17"/>
        </w:rPr>
        <w:t>with other team members to provide safe and efficient care in simple to complex situations at various inpatient units</w:t>
      </w:r>
      <w:r w:rsidR="002F62E8">
        <w:rPr>
          <w:bCs/>
          <w:sz w:val="17"/>
          <w:szCs w:val="17"/>
        </w:rPr>
        <w:t>,</w:t>
      </w:r>
      <w:r>
        <w:rPr>
          <w:bCs/>
          <w:sz w:val="17"/>
          <w:szCs w:val="17"/>
        </w:rPr>
        <w:t xml:space="preserve"> including </w:t>
      </w:r>
      <w:r w:rsidR="005E06C6">
        <w:rPr>
          <w:bCs/>
          <w:sz w:val="17"/>
          <w:szCs w:val="17"/>
        </w:rPr>
        <w:t>3BN/</w:t>
      </w:r>
      <w:r>
        <w:rPr>
          <w:bCs/>
          <w:sz w:val="17"/>
          <w:szCs w:val="17"/>
        </w:rPr>
        <w:t>2BN (Med-Surg Telemetry), 2BS (Transitional Care Unit), and 1A (Med-Surg Oncology).</w:t>
      </w:r>
    </w:p>
    <w:p w14:paraId="28B35E9F" w14:textId="0BFEBBB6" w:rsidR="00A66FCB" w:rsidRPr="0013228B" w:rsidRDefault="006F2A86" w:rsidP="00A66FCB">
      <w:pPr>
        <w:pStyle w:val="ListParagraph"/>
        <w:numPr>
          <w:ilvl w:val="0"/>
          <w:numId w:val="14"/>
        </w:numPr>
        <w:tabs>
          <w:tab w:val="right" w:pos="10800"/>
        </w:tabs>
        <w:spacing w:line="240" w:lineRule="auto"/>
        <w:rPr>
          <w:b/>
          <w:sz w:val="17"/>
          <w:szCs w:val="17"/>
        </w:rPr>
      </w:pPr>
      <w:r>
        <w:rPr>
          <w:bCs/>
          <w:sz w:val="17"/>
          <w:szCs w:val="17"/>
        </w:rPr>
        <w:t>Functioned as a team member in outpatient centers under a preceptor</w:t>
      </w:r>
      <w:r w:rsidR="002F62E8">
        <w:rPr>
          <w:bCs/>
          <w:sz w:val="17"/>
          <w:szCs w:val="17"/>
        </w:rPr>
        <w:t>,</w:t>
      </w:r>
      <w:r>
        <w:rPr>
          <w:bCs/>
          <w:sz w:val="17"/>
          <w:szCs w:val="17"/>
        </w:rPr>
        <w:t xml:space="preserve"> including CLC (Community Living Center)</w:t>
      </w:r>
      <w:r w:rsidR="00A652E1">
        <w:rPr>
          <w:bCs/>
          <w:sz w:val="17"/>
          <w:szCs w:val="17"/>
        </w:rPr>
        <w:t>,</w:t>
      </w:r>
      <w:r>
        <w:rPr>
          <w:bCs/>
          <w:sz w:val="17"/>
          <w:szCs w:val="17"/>
        </w:rPr>
        <w:t xml:space="preserve"> HDU (Hemodialysis Unit)</w:t>
      </w:r>
      <w:r w:rsidR="00A652E1">
        <w:rPr>
          <w:bCs/>
          <w:sz w:val="17"/>
          <w:szCs w:val="17"/>
        </w:rPr>
        <w:t xml:space="preserve">, the </w:t>
      </w:r>
      <w:r w:rsidR="00D84054">
        <w:rPr>
          <w:bCs/>
          <w:sz w:val="17"/>
          <w:szCs w:val="17"/>
        </w:rPr>
        <w:t>COVID-19</w:t>
      </w:r>
      <w:r w:rsidR="00A652E1">
        <w:rPr>
          <w:bCs/>
          <w:sz w:val="17"/>
          <w:szCs w:val="17"/>
        </w:rPr>
        <w:t xml:space="preserve"> vaccination clinic</w:t>
      </w:r>
      <w:r w:rsidR="004D7642">
        <w:rPr>
          <w:bCs/>
          <w:sz w:val="17"/>
          <w:szCs w:val="17"/>
        </w:rPr>
        <w:t>, and circulating in dermatology clinics</w:t>
      </w:r>
      <w:r>
        <w:rPr>
          <w:bCs/>
          <w:sz w:val="17"/>
          <w:szCs w:val="17"/>
        </w:rPr>
        <w:t xml:space="preserve"> to achieve coordinated and high-quality outcomes in </w:t>
      </w:r>
      <w:r w:rsidR="009A5AEC">
        <w:rPr>
          <w:bCs/>
          <w:sz w:val="17"/>
          <w:szCs w:val="17"/>
        </w:rPr>
        <w:t>veteran</w:t>
      </w:r>
      <w:r>
        <w:rPr>
          <w:bCs/>
          <w:sz w:val="17"/>
          <w:szCs w:val="17"/>
        </w:rPr>
        <w:t xml:space="preserve"> care.</w:t>
      </w:r>
    </w:p>
    <w:p w14:paraId="065D84AF" w14:textId="4673F1BC" w:rsidR="0013228B" w:rsidRPr="009A5AEC" w:rsidRDefault="0013228B" w:rsidP="00A66FCB">
      <w:pPr>
        <w:pStyle w:val="ListParagraph"/>
        <w:numPr>
          <w:ilvl w:val="0"/>
          <w:numId w:val="14"/>
        </w:numPr>
        <w:tabs>
          <w:tab w:val="right" w:pos="10800"/>
        </w:tabs>
        <w:spacing w:line="240" w:lineRule="auto"/>
        <w:rPr>
          <w:b/>
          <w:sz w:val="17"/>
          <w:szCs w:val="17"/>
        </w:rPr>
      </w:pPr>
      <w:r>
        <w:rPr>
          <w:bCs/>
          <w:sz w:val="17"/>
          <w:szCs w:val="17"/>
        </w:rPr>
        <w:t>Worked with the health care team to manage veteran care in various critical-care units</w:t>
      </w:r>
      <w:r w:rsidR="002F62E8">
        <w:rPr>
          <w:bCs/>
          <w:sz w:val="17"/>
          <w:szCs w:val="17"/>
        </w:rPr>
        <w:t>,</w:t>
      </w:r>
      <w:r>
        <w:rPr>
          <w:bCs/>
          <w:sz w:val="17"/>
          <w:szCs w:val="17"/>
        </w:rPr>
        <w:t xml:space="preserve"> including ICU, ED, </w:t>
      </w:r>
      <w:r w:rsidR="00C46F97">
        <w:rPr>
          <w:bCs/>
          <w:sz w:val="17"/>
          <w:szCs w:val="17"/>
        </w:rPr>
        <w:t xml:space="preserve">OR, </w:t>
      </w:r>
      <w:r>
        <w:rPr>
          <w:bCs/>
          <w:sz w:val="17"/>
          <w:szCs w:val="17"/>
        </w:rPr>
        <w:t>and PACU.</w:t>
      </w:r>
    </w:p>
    <w:p w14:paraId="40864958" w14:textId="5698BCFE" w:rsidR="00A652E1" w:rsidRPr="00490F0A" w:rsidRDefault="009A5AEC" w:rsidP="00A652E1">
      <w:pPr>
        <w:pStyle w:val="ListParagraph"/>
        <w:numPr>
          <w:ilvl w:val="0"/>
          <w:numId w:val="14"/>
        </w:numPr>
        <w:tabs>
          <w:tab w:val="right" w:pos="10800"/>
        </w:tabs>
        <w:spacing w:line="240" w:lineRule="auto"/>
        <w:rPr>
          <w:b/>
          <w:sz w:val="17"/>
          <w:szCs w:val="17"/>
        </w:rPr>
      </w:pPr>
      <w:r>
        <w:rPr>
          <w:bCs/>
          <w:sz w:val="17"/>
          <w:szCs w:val="17"/>
        </w:rPr>
        <w:t>Noted and documented patient data/assessments on CPRS</w:t>
      </w:r>
      <w:r w:rsidR="00443788">
        <w:rPr>
          <w:bCs/>
          <w:sz w:val="17"/>
          <w:szCs w:val="17"/>
        </w:rPr>
        <w:t>/PICIS</w:t>
      </w:r>
      <w:r>
        <w:rPr>
          <w:bCs/>
          <w:sz w:val="17"/>
          <w:szCs w:val="17"/>
        </w:rPr>
        <w:t xml:space="preserve"> and administered medications through BCMA in a well-detailed manner to achieve proper and reliable documentation of veteran care.</w:t>
      </w:r>
    </w:p>
    <w:p w14:paraId="1CDC9281" w14:textId="6D579A07" w:rsidR="00490F0A" w:rsidRPr="004D0325" w:rsidRDefault="00ED465A" w:rsidP="00A652E1">
      <w:pPr>
        <w:pStyle w:val="ListParagraph"/>
        <w:numPr>
          <w:ilvl w:val="0"/>
          <w:numId w:val="14"/>
        </w:numPr>
        <w:tabs>
          <w:tab w:val="right" w:pos="10800"/>
        </w:tabs>
        <w:spacing w:line="240" w:lineRule="auto"/>
        <w:rPr>
          <w:b/>
          <w:sz w:val="17"/>
          <w:szCs w:val="17"/>
        </w:rPr>
      </w:pPr>
      <w:r>
        <w:rPr>
          <w:bCs/>
          <w:sz w:val="17"/>
          <w:szCs w:val="17"/>
        </w:rPr>
        <w:t>Attentively p</w:t>
      </w:r>
      <w:r w:rsidR="00490F0A">
        <w:rPr>
          <w:bCs/>
          <w:sz w:val="17"/>
          <w:szCs w:val="17"/>
        </w:rPr>
        <w:t>articipated in weekly didactic classes to assimilate proper development as a new</w:t>
      </w:r>
      <w:r w:rsidR="002F62E8">
        <w:rPr>
          <w:bCs/>
          <w:sz w:val="17"/>
          <w:szCs w:val="17"/>
        </w:rPr>
        <w:t xml:space="preserve"> </w:t>
      </w:r>
      <w:r w:rsidR="00490F0A">
        <w:rPr>
          <w:bCs/>
          <w:sz w:val="17"/>
          <w:szCs w:val="17"/>
        </w:rPr>
        <w:t>graduate registered nurse</w:t>
      </w:r>
      <w:r w:rsidR="002F62E8">
        <w:rPr>
          <w:bCs/>
          <w:sz w:val="17"/>
          <w:szCs w:val="17"/>
        </w:rPr>
        <w:t>,</w:t>
      </w:r>
      <w:r w:rsidR="00490F0A">
        <w:rPr>
          <w:bCs/>
          <w:sz w:val="17"/>
          <w:szCs w:val="17"/>
        </w:rPr>
        <w:t xml:space="preserve"> including development and research of </w:t>
      </w:r>
      <w:r w:rsidR="00D84054">
        <w:rPr>
          <w:bCs/>
          <w:sz w:val="17"/>
          <w:szCs w:val="17"/>
        </w:rPr>
        <w:t>evidence-based</w:t>
      </w:r>
      <w:r w:rsidR="00490F0A">
        <w:rPr>
          <w:bCs/>
          <w:sz w:val="17"/>
          <w:szCs w:val="17"/>
        </w:rPr>
        <w:t xml:space="preserve"> projects. </w:t>
      </w:r>
    </w:p>
    <w:p w14:paraId="7E36518C" w14:textId="77777777" w:rsidR="009F6285" w:rsidRDefault="009F6285">
      <w:pPr>
        <w:spacing w:line="240" w:lineRule="auto"/>
        <w:rPr>
          <w:b/>
          <w:sz w:val="18"/>
          <w:szCs w:val="18"/>
        </w:rPr>
      </w:pPr>
    </w:p>
    <w:p w14:paraId="0000000D" w14:textId="34DA22D5" w:rsidR="007B11F7" w:rsidRDefault="00467F4F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In-Home Support Caregiver</w:t>
      </w:r>
      <w:r w:rsidR="00C85586">
        <w:rPr>
          <w:b/>
          <w:sz w:val="18"/>
          <w:szCs w:val="18"/>
        </w:rPr>
        <w:t>;</w:t>
      </w:r>
      <w:r>
        <w:rPr>
          <w:b/>
          <w:sz w:val="18"/>
          <w:szCs w:val="18"/>
        </w:rPr>
        <w:t xml:space="preserve"> </w:t>
      </w:r>
      <w:r w:rsidR="00F401A4">
        <w:rPr>
          <w:b/>
          <w:sz w:val="18"/>
          <w:szCs w:val="18"/>
        </w:rPr>
        <w:t xml:space="preserve">Solano County, </w:t>
      </w:r>
      <w:r w:rsidR="00D84054" w:rsidRPr="00D84054">
        <w:rPr>
          <w:bCs/>
          <w:i/>
          <w:iCs/>
          <w:sz w:val="18"/>
          <w:szCs w:val="18"/>
        </w:rPr>
        <w:t>In-Home</w:t>
      </w:r>
      <w:r w:rsidR="00F401A4">
        <w:rPr>
          <w:i/>
          <w:sz w:val="18"/>
          <w:szCs w:val="18"/>
        </w:rPr>
        <w:t xml:space="preserve"> Support Services (IHSS)</w:t>
      </w:r>
      <w:r>
        <w:rPr>
          <w:i/>
          <w:sz w:val="18"/>
          <w:szCs w:val="18"/>
        </w:rPr>
        <w:t xml:space="preserve"> - Fairfield, CA </w:t>
      </w:r>
      <w:r>
        <w:rPr>
          <w:b/>
          <w:sz w:val="18"/>
          <w:szCs w:val="18"/>
        </w:rPr>
        <w:t xml:space="preserve">                                    </w:t>
      </w:r>
      <w:r w:rsidRPr="0063502D">
        <w:rPr>
          <w:b/>
          <w:sz w:val="18"/>
          <w:szCs w:val="18"/>
        </w:rPr>
        <w:t xml:space="preserve">    </w:t>
      </w:r>
      <w:r w:rsidR="00F401A4">
        <w:rPr>
          <w:b/>
          <w:sz w:val="18"/>
          <w:szCs w:val="18"/>
        </w:rPr>
        <w:t xml:space="preserve">      </w:t>
      </w:r>
      <w:r w:rsidR="00360FD2">
        <w:rPr>
          <w:b/>
          <w:sz w:val="18"/>
          <w:szCs w:val="18"/>
        </w:rPr>
        <w:t xml:space="preserve"> </w:t>
      </w:r>
      <w:r w:rsidRPr="0063502D">
        <w:rPr>
          <w:b/>
          <w:sz w:val="18"/>
          <w:szCs w:val="18"/>
        </w:rPr>
        <w:t xml:space="preserve">Jan 2015 </w:t>
      </w:r>
      <w:r w:rsidR="00360FD2">
        <w:rPr>
          <w:b/>
          <w:sz w:val="18"/>
          <w:szCs w:val="18"/>
        </w:rPr>
        <w:t>–</w:t>
      </w:r>
      <w:r w:rsidRPr="0063502D">
        <w:rPr>
          <w:b/>
          <w:sz w:val="18"/>
          <w:szCs w:val="18"/>
        </w:rPr>
        <w:t xml:space="preserve"> </w:t>
      </w:r>
      <w:r w:rsidR="00360FD2">
        <w:rPr>
          <w:b/>
          <w:sz w:val="18"/>
          <w:szCs w:val="18"/>
        </w:rPr>
        <w:t>Dec 2020</w:t>
      </w:r>
    </w:p>
    <w:p w14:paraId="0000000E" w14:textId="6AC92818" w:rsidR="007B11F7" w:rsidRDefault="000F31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Cared</w:t>
      </w:r>
      <w:r w:rsidR="00467F4F">
        <w:rPr>
          <w:sz w:val="18"/>
          <w:szCs w:val="18"/>
        </w:rPr>
        <w:t xml:space="preserve"> for </w:t>
      </w:r>
      <w:r w:rsidR="00ED465A">
        <w:rPr>
          <w:sz w:val="18"/>
          <w:szCs w:val="18"/>
        </w:rPr>
        <w:t xml:space="preserve">a </w:t>
      </w:r>
      <w:r w:rsidR="00A16F8A">
        <w:rPr>
          <w:sz w:val="18"/>
          <w:szCs w:val="18"/>
        </w:rPr>
        <w:t xml:space="preserve">family member with </w:t>
      </w:r>
      <w:r w:rsidR="0063502D">
        <w:rPr>
          <w:sz w:val="18"/>
          <w:szCs w:val="18"/>
        </w:rPr>
        <w:t xml:space="preserve">Alzheimer’s </w:t>
      </w:r>
      <w:r w:rsidR="00A16F8A">
        <w:rPr>
          <w:sz w:val="18"/>
          <w:szCs w:val="18"/>
        </w:rPr>
        <w:t>disease.</w:t>
      </w:r>
    </w:p>
    <w:p w14:paraId="0000000F" w14:textId="7BA56E2F" w:rsidR="007B11F7" w:rsidRDefault="00635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Diligently supervised family member by addressing and assisting with ADLs.</w:t>
      </w:r>
    </w:p>
    <w:p w14:paraId="00000010" w14:textId="1F2A2BAE" w:rsidR="007B11F7" w:rsidRDefault="00467F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Expanded </w:t>
      </w:r>
      <w:r w:rsidR="00A16F8A">
        <w:rPr>
          <w:sz w:val="18"/>
          <w:szCs w:val="18"/>
        </w:rPr>
        <w:t>attentiveness</w:t>
      </w:r>
      <w:r>
        <w:rPr>
          <w:sz w:val="18"/>
          <w:szCs w:val="18"/>
        </w:rPr>
        <w:t xml:space="preserve"> outside </w:t>
      </w:r>
      <w:r w:rsidR="00D84054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home by accompanying and advocating for </w:t>
      </w:r>
      <w:r w:rsidR="00A16F8A">
        <w:rPr>
          <w:sz w:val="18"/>
          <w:szCs w:val="18"/>
        </w:rPr>
        <w:t>family member</w:t>
      </w:r>
      <w:r w:rsidR="00ED465A">
        <w:rPr>
          <w:sz w:val="18"/>
          <w:szCs w:val="18"/>
        </w:rPr>
        <w:t>s</w:t>
      </w:r>
      <w:r>
        <w:rPr>
          <w:sz w:val="18"/>
          <w:szCs w:val="18"/>
        </w:rPr>
        <w:t xml:space="preserve"> to doctor appointments or any medical visits.</w:t>
      </w:r>
    </w:p>
    <w:p w14:paraId="54718C1B" w14:textId="77777777" w:rsidR="002213FC" w:rsidRDefault="002213FC" w:rsidP="0022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sz w:val="18"/>
          <w:szCs w:val="18"/>
        </w:rPr>
      </w:pPr>
    </w:p>
    <w:p w14:paraId="00000011" w14:textId="25E74007" w:rsidR="007B11F7" w:rsidRPr="000F15C1" w:rsidRDefault="00467F4F">
      <w:pPr>
        <w:spacing w:line="240" w:lineRule="auto"/>
        <w:rPr>
          <w:b/>
          <w:sz w:val="17"/>
          <w:szCs w:val="17"/>
          <w:u w:val="single"/>
        </w:rPr>
      </w:pPr>
      <w:r w:rsidRPr="000F15C1">
        <w:rPr>
          <w:b/>
          <w:sz w:val="17"/>
          <w:szCs w:val="17"/>
        </w:rPr>
        <w:t>Nursing Work-Study Intern</w:t>
      </w:r>
      <w:r w:rsidR="00C85586" w:rsidRPr="000F15C1">
        <w:rPr>
          <w:b/>
          <w:sz w:val="17"/>
          <w:szCs w:val="17"/>
        </w:rPr>
        <w:t>;</w:t>
      </w:r>
      <w:r w:rsidRPr="000F15C1">
        <w:rPr>
          <w:b/>
          <w:sz w:val="17"/>
          <w:szCs w:val="17"/>
        </w:rPr>
        <w:t xml:space="preserve"> </w:t>
      </w:r>
      <w:r w:rsidRPr="000F15C1">
        <w:rPr>
          <w:i/>
          <w:sz w:val="17"/>
          <w:szCs w:val="17"/>
        </w:rPr>
        <w:t>Kaiser Permanente Medical Center, Medical-Surgical Oncology Unit - Vallejo, CA</w:t>
      </w:r>
      <w:r w:rsidR="000F15C1">
        <w:rPr>
          <w:i/>
          <w:sz w:val="17"/>
          <w:szCs w:val="17"/>
        </w:rPr>
        <w:t xml:space="preserve">            </w:t>
      </w:r>
      <w:r w:rsidR="000F15C1">
        <w:rPr>
          <w:b/>
          <w:bCs/>
          <w:iCs/>
          <w:sz w:val="17"/>
          <w:szCs w:val="17"/>
        </w:rPr>
        <w:t xml:space="preserve">(240 hours) </w:t>
      </w:r>
      <w:r w:rsidRPr="000F15C1">
        <w:rPr>
          <w:b/>
          <w:sz w:val="17"/>
          <w:szCs w:val="17"/>
        </w:rPr>
        <w:t xml:space="preserve">June 2019 </w:t>
      </w:r>
      <w:r w:rsidR="008C47C5" w:rsidRPr="000F15C1">
        <w:rPr>
          <w:b/>
          <w:sz w:val="17"/>
          <w:szCs w:val="17"/>
        </w:rPr>
        <w:t>–</w:t>
      </w:r>
      <w:r w:rsidRPr="000F15C1">
        <w:rPr>
          <w:b/>
          <w:sz w:val="17"/>
          <w:szCs w:val="17"/>
        </w:rPr>
        <w:t xml:space="preserve"> Aug</w:t>
      </w:r>
      <w:r w:rsidR="008C47C5" w:rsidRPr="000F15C1">
        <w:rPr>
          <w:b/>
          <w:sz w:val="17"/>
          <w:szCs w:val="17"/>
        </w:rPr>
        <w:t xml:space="preserve"> </w:t>
      </w:r>
      <w:r w:rsidRPr="000F15C1">
        <w:rPr>
          <w:b/>
          <w:sz w:val="17"/>
          <w:szCs w:val="17"/>
        </w:rPr>
        <w:t>2019</w:t>
      </w:r>
    </w:p>
    <w:p w14:paraId="00000012" w14:textId="5B617534" w:rsidR="007B11F7" w:rsidRDefault="00A16F8A">
      <w:pPr>
        <w:numPr>
          <w:ilvl w:val="0"/>
          <w:numId w:val="6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Performed chest tube care, NG tube feeding</w:t>
      </w:r>
      <w:r w:rsidR="003A3643">
        <w:rPr>
          <w:sz w:val="18"/>
          <w:szCs w:val="18"/>
        </w:rPr>
        <w:t>/management</w:t>
      </w:r>
      <w:r>
        <w:rPr>
          <w:sz w:val="18"/>
          <w:szCs w:val="18"/>
        </w:rPr>
        <w:t xml:space="preserve">, wound care, dressing changes, </w:t>
      </w:r>
      <w:r w:rsidR="003A3643">
        <w:rPr>
          <w:sz w:val="18"/>
          <w:szCs w:val="18"/>
        </w:rPr>
        <w:t xml:space="preserve">foley catheterization/care, </w:t>
      </w:r>
      <w:r>
        <w:rPr>
          <w:sz w:val="18"/>
          <w:szCs w:val="18"/>
        </w:rPr>
        <w:t>and IV insertion/therapy</w:t>
      </w:r>
      <w:r w:rsidR="00467F4F">
        <w:rPr>
          <w:sz w:val="18"/>
          <w:szCs w:val="18"/>
        </w:rPr>
        <w:t xml:space="preserve"> under </w:t>
      </w:r>
      <w:r w:rsidR="00D84054">
        <w:rPr>
          <w:sz w:val="18"/>
          <w:szCs w:val="18"/>
        </w:rPr>
        <w:t>an</w:t>
      </w:r>
      <w:r w:rsidR="00467F4F">
        <w:rPr>
          <w:sz w:val="18"/>
          <w:szCs w:val="18"/>
        </w:rPr>
        <w:t xml:space="preserve"> RN's supervision</w:t>
      </w:r>
      <w:r w:rsidR="000F15C1">
        <w:rPr>
          <w:sz w:val="18"/>
          <w:szCs w:val="18"/>
        </w:rPr>
        <w:t>.</w:t>
      </w:r>
    </w:p>
    <w:p w14:paraId="00000013" w14:textId="44DA38B0" w:rsidR="007B11F7" w:rsidRDefault="00467F4F">
      <w:pPr>
        <w:numPr>
          <w:ilvl w:val="0"/>
          <w:numId w:val="6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Managed and prioritized care for five patients through physical assessment, medication administration</w:t>
      </w:r>
      <w:r w:rsidR="00D84054">
        <w:rPr>
          <w:sz w:val="18"/>
          <w:szCs w:val="18"/>
        </w:rPr>
        <w:t>,</w:t>
      </w:r>
      <w:r>
        <w:rPr>
          <w:sz w:val="18"/>
          <w:szCs w:val="18"/>
        </w:rPr>
        <w:t xml:space="preserve"> and care planning. </w:t>
      </w:r>
    </w:p>
    <w:p w14:paraId="00000014" w14:textId="457048BA" w:rsidR="007B11F7" w:rsidRDefault="00467F4F">
      <w:pPr>
        <w:numPr>
          <w:ilvl w:val="0"/>
          <w:numId w:val="6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Communicated with patients, families, and </w:t>
      </w:r>
      <w:r w:rsidR="00D84054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health care team </w:t>
      </w:r>
      <w:r w:rsidR="00A16F8A">
        <w:rPr>
          <w:sz w:val="18"/>
          <w:szCs w:val="18"/>
        </w:rPr>
        <w:t>in a collaborative, open, and educational manner.</w:t>
      </w:r>
    </w:p>
    <w:p w14:paraId="0000001A" w14:textId="303C94EE" w:rsidR="007B11F7" w:rsidRDefault="00467F4F" w:rsidP="00576BFA">
      <w:pPr>
        <w:numPr>
          <w:ilvl w:val="0"/>
          <w:numId w:val="6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Documented with electronic charting </w:t>
      </w:r>
      <w:r w:rsidR="00CE523D">
        <w:rPr>
          <w:sz w:val="18"/>
          <w:szCs w:val="18"/>
        </w:rPr>
        <w:t xml:space="preserve">(EPIC) </w:t>
      </w:r>
      <w:r>
        <w:rPr>
          <w:sz w:val="18"/>
          <w:szCs w:val="18"/>
        </w:rPr>
        <w:t>and paper documentation of patient data: assessment results, interventions, medi</w:t>
      </w:r>
      <w:r w:rsidR="00ED465A">
        <w:rPr>
          <w:sz w:val="18"/>
          <w:szCs w:val="18"/>
        </w:rPr>
        <w:t>c</w:t>
      </w:r>
      <w:r>
        <w:rPr>
          <w:sz w:val="18"/>
          <w:szCs w:val="18"/>
        </w:rPr>
        <w:t>ations, and care team notes.</w:t>
      </w:r>
      <w:bookmarkStart w:id="1" w:name="_653scm7z37rz" w:colFirst="0" w:colLast="0"/>
      <w:bookmarkEnd w:id="1"/>
    </w:p>
    <w:p w14:paraId="4665797A" w14:textId="77777777" w:rsidR="00C5755B" w:rsidRDefault="00C5755B">
      <w:pPr>
        <w:spacing w:line="240" w:lineRule="auto"/>
        <w:rPr>
          <w:b/>
          <w:sz w:val="18"/>
          <w:szCs w:val="18"/>
          <w:u w:val="single"/>
        </w:rPr>
      </w:pPr>
    </w:p>
    <w:p w14:paraId="0000002F" w14:textId="36A2B37F" w:rsidR="007B11F7" w:rsidRPr="00CE3E65" w:rsidRDefault="00467F4F">
      <w:pPr>
        <w:spacing w:line="240" w:lineRule="auto"/>
        <w:rPr>
          <w:b/>
          <w:sz w:val="18"/>
          <w:szCs w:val="18"/>
        </w:rPr>
      </w:pPr>
      <w:r w:rsidRPr="00CE3E65">
        <w:rPr>
          <w:b/>
          <w:sz w:val="18"/>
          <w:szCs w:val="18"/>
          <w:u w:val="single"/>
        </w:rPr>
        <w:t>CERTIFICATIONS &amp;</w:t>
      </w:r>
      <w:r w:rsidR="000C2ED2" w:rsidRPr="00CE3E65">
        <w:rPr>
          <w:b/>
          <w:sz w:val="18"/>
          <w:szCs w:val="18"/>
          <w:u w:val="single"/>
        </w:rPr>
        <w:t xml:space="preserve"> </w:t>
      </w:r>
      <w:r w:rsidRPr="00CE3E65">
        <w:rPr>
          <w:b/>
          <w:sz w:val="18"/>
          <w:szCs w:val="18"/>
          <w:u w:val="single"/>
        </w:rPr>
        <w:t>TRAININGS</w:t>
      </w:r>
      <w:r w:rsidR="000C2ED2" w:rsidRPr="00CE3E65">
        <w:rPr>
          <w:b/>
          <w:sz w:val="18"/>
          <w:szCs w:val="18"/>
          <w:u w:val="single"/>
        </w:rPr>
        <w:t>__________________________________________________________________</w:t>
      </w:r>
      <w:r w:rsidR="00C5755B" w:rsidRPr="00CE3E65">
        <w:rPr>
          <w:b/>
          <w:sz w:val="18"/>
          <w:szCs w:val="18"/>
          <w:u w:val="single"/>
        </w:rPr>
        <w:t>_</w:t>
      </w:r>
      <w:r w:rsidR="00CE3E65">
        <w:rPr>
          <w:b/>
          <w:sz w:val="18"/>
          <w:szCs w:val="18"/>
          <w:u w:val="single"/>
        </w:rPr>
        <w:t>_________________</w:t>
      </w:r>
      <w:r w:rsidR="00C5755B" w:rsidRPr="00CE3E65">
        <w:rPr>
          <w:b/>
          <w:sz w:val="18"/>
          <w:szCs w:val="18"/>
          <w:u w:val="single"/>
        </w:rPr>
        <w:t>____</w:t>
      </w:r>
    </w:p>
    <w:p w14:paraId="4A6682E8" w14:textId="05B92B4A" w:rsidR="003439F0" w:rsidRDefault="003439F0">
      <w:pPr>
        <w:spacing w:line="240" w:lineRule="auto"/>
        <w:rPr>
          <w:b/>
          <w:sz w:val="17"/>
          <w:szCs w:val="17"/>
        </w:rPr>
      </w:pPr>
      <w:r w:rsidRPr="002E5CDB">
        <w:rPr>
          <w:b/>
          <w:sz w:val="17"/>
          <w:szCs w:val="17"/>
        </w:rPr>
        <w:t xml:space="preserve">Registered Nurse (RN), California </w:t>
      </w:r>
      <w:r w:rsidRPr="002E5CDB">
        <w:rPr>
          <w:bCs/>
          <w:sz w:val="17"/>
          <w:szCs w:val="17"/>
        </w:rPr>
        <w:t>– License # 95219176</w:t>
      </w:r>
      <w:r w:rsidR="002A0D3E" w:rsidRPr="002E5CDB">
        <w:rPr>
          <w:bCs/>
          <w:sz w:val="17"/>
          <w:szCs w:val="17"/>
        </w:rPr>
        <w:t xml:space="preserve">; </w:t>
      </w:r>
      <w:r w:rsidR="002A0D3E" w:rsidRPr="002E5CDB">
        <w:rPr>
          <w:bCs/>
          <w:i/>
          <w:iCs/>
          <w:sz w:val="17"/>
          <w:szCs w:val="17"/>
        </w:rPr>
        <w:t>California Board of Registered Nursing</w:t>
      </w:r>
      <w:r w:rsidRPr="002E5CDB">
        <w:rPr>
          <w:bCs/>
          <w:i/>
          <w:iCs/>
          <w:sz w:val="17"/>
          <w:szCs w:val="17"/>
        </w:rPr>
        <w:tab/>
      </w:r>
      <w:r w:rsidR="00C56F03" w:rsidRPr="002E5CDB">
        <w:rPr>
          <w:bCs/>
          <w:sz w:val="17"/>
          <w:szCs w:val="17"/>
        </w:rPr>
        <w:t xml:space="preserve"> </w:t>
      </w:r>
      <w:r w:rsidR="00C56F03" w:rsidRPr="002E5CDB">
        <w:rPr>
          <w:bCs/>
          <w:sz w:val="17"/>
          <w:szCs w:val="17"/>
        </w:rPr>
        <w:tab/>
        <w:t xml:space="preserve">  </w:t>
      </w:r>
      <w:r w:rsidR="002E5CDB">
        <w:rPr>
          <w:bCs/>
          <w:sz w:val="17"/>
          <w:szCs w:val="17"/>
        </w:rPr>
        <w:t xml:space="preserve">                   </w:t>
      </w:r>
      <w:r w:rsidRPr="002E5CDB">
        <w:rPr>
          <w:b/>
          <w:sz w:val="17"/>
          <w:szCs w:val="17"/>
        </w:rPr>
        <w:t>March 2020 – August 202</w:t>
      </w:r>
      <w:r w:rsidR="00925E5D">
        <w:rPr>
          <w:b/>
          <w:sz w:val="17"/>
          <w:szCs w:val="17"/>
        </w:rPr>
        <w:t>5</w:t>
      </w:r>
    </w:p>
    <w:p w14:paraId="5D2DF722" w14:textId="67C6F5B4" w:rsidR="00564300" w:rsidRDefault="00D2608A">
      <w:pPr>
        <w:spacing w:line="240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Critical Care Registered Nurse Certification (CCRN) </w:t>
      </w:r>
      <w:r>
        <w:rPr>
          <w:bCs/>
          <w:sz w:val="17"/>
          <w:szCs w:val="17"/>
        </w:rPr>
        <w:t xml:space="preserve">– </w:t>
      </w:r>
      <w:r>
        <w:rPr>
          <w:bCs/>
          <w:i/>
          <w:iCs/>
          <w:sz w:val="17"/>
          <w:szCs w:val="17"/>
        </w:rPr>
        <w:t xml:space="preserve">American Association of Critical-Care Nurses                               </w:t>
      </w:r>
      <w:r>
        <w:rPr>
          <w:b/>
          <w:sz w:val="17"/>
          <w:szCs w:val="17"/>
        </w:rPr>
        <w:t>January 2024</w:t>
      </w:r>
      <w:r w:rsidR="003C2791">
        <w:rPr>
          <w:b/>
          <w:sz w:val="17"/>
          <w:szCs w:val="17"/>
        </w:rPr>
        <w:t xml:space="preserve"> – December 2026</w:t>
      </w:r>
    </w:p>
    <w:p w14:paraId="74C4480C" w14:textId="4AF141FF" w:rsidR="00D2608A" w:rsidRPr="00564300" w:rsidRDefault="00564300" w:rsidP="00564300">
      <w:pPr>
        <w:tabs>
          <w:tab w:val="left" w:pos="9927"/>
        </w:tabs>
        <w:spacing w:line="240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American Association of Critical-Care Nurses Membership </w:t>
      </w:r>
      <w:r>
        <w:rPr>
          <w:bCs/>
          <w:sz w:val="17"/>
          <w:szCs w:val="17"/>
        </w:rPr>
        <w:t xml:space="preserve">– </w:t>
      </w:r>
      <w:r>
        <w:rPr>
          <w:bCs/>
          <w:i/>
          <w:iCs/>
          <w:sz w:val="17"/>
          <w:szCs w:val="17"/>
        </w:rPr>
        <w:t>American Association of Critical-Care Nurses</w:t>
      </w:r>
      <w:r>
        <w:rPr>
          <w:bCs/>
          <w:sz w:val="17"/>
          <w:szCs w:val="17"/>
        </w:rPr>
        <w:t xml:space="preserve">                        </w:t>
      </w:r>
      <w:r w:rsidR="0056460E">
        <w:rPr>
          <w:b/>
          <w:sz w:val="17"/>
          <w:szCs w:val="17"/>
        </w:rPr>
        <w:t>February 2025-January 2026</w:t>
      </w:r>
    </w:p>
    <w:p w14:paraId="58A7BB8B" w14:textId="32B12ADE" w:rsidR="004C0650" w:rsidRPr="002E5CDB" w:rsidRDefault="004C0650">
      <w:pPr>
        <w:spacing w:line="240" w:lineRule="auto"/>
        <w:rPr>
          <w:b/>
          <w:sz w:val="17"/>
          <w:szCs w:val="17"/>
        </w:rPr>
      </w:pPr>
      <w:r w:rsidRPr="002E5CDB">
        <w:rPr>
          <w:b/>
          <w:sz w:val="17"/>
          <w:szCs w:val="17"/>
        </w:rPr>
        <w:t xml:space="preserve">Essentials of Critical Care Orientation Course </w:t>
      </w:r>
      <w:r w:rsidRPr="002E5CDB">
        <w:rPr>
          <w:bCs/>
          <w:sz w:val="17"/>
          <w:szCs w:val="17"/>
        </w:rPr>
        <w:t xml:space="preserve">– </w:t>
      </w:r>
      <w:r w:rsidRPr="002E5CDB">
        <w:rPr>
          <w:bCs/>
          <w:i/>
          <w:iCs/>
          <w:sz w:val="17"/>
          <w:szCs w:val="17"/>
        </w:rPr>
        <w:t>American Association of Critical-Care Nurses</w:t>
      </w:r>
      <w:r w:rsidRPr="002E5CDB">
        <w:rPr>
          <w:bCs/>
          <w:i/>
          <w:iCs/>
          <w:sz w:val="17"/>
          <w:szCs w:val="17"/>
        </w:rPr>
        <w:tab/>
      </w:r>
      <w:r w:rsidRPr="002E5CDB">
        <w:rPr>
          <w:bCs/>
          <w:i/>
          <w:iCs/>
          <w:sz w:val="17"/>
          <w:szCs w:val="17"/>
        </w:rPr>
        <w:tab/>
      </w:r>
      <w:r w:rsidRPr="002E5CDB">
        <w:rPr>
          <w:bCs/>
          <w:i/>
          <w:iCs/>
          <w:sz w:val="17"/>
          <w:szCs w:val="17"/>
        </w:rPr>
        <w:tab/>
        <w:t xml:space="preserve">      </w:t>
      </w:r>
      <w:r w:rsidR="00C56F03" w:rsidRPr="002E5CDB">
        <w:rPr>
          <w:bCs/>
          <w:i/>
          <w:iCs/>
          <w:sz w:val="17"/>
          <w:szCs w:val="17"/>
        </w:rPr>
        <w:t xml:space="preserve">      </w:t>
      </w:r>
      <w:r w:rsidR="002E5CDB">
        <w:rPr>
          <w:bCs/>
          <w:i/>
          <w:iCs/>
          <w:sz w:val="17"/>
          <w:szCs w:val="17"/>
        </w:rPr>
        <w:t xml:space="preserve">   </w:t>
      </w:r>
      <w:r w:rsidR="00C56F03" w:rsidRPr="002E5CDB">
        <w:rPr>
          <w:bCs/>
          <w:i/>
          <w:iCs/>
          <w:sz w:val="17"/>
          <w:szCs w:val="17"/>
        </w:rPr>
        <w:t xml:space="preserve">       </w:t>
      </w:r>
      <w:r w:rsidRPr="002E5CDB">
        <w:rPr>
          <w:b/>
          <w:sz w:val="17"/>
          <w:szCs w:val="17"/>
        </w:rPr>
        <w:t>Issued July 2021</w:t>
      </w:r>
    </w:p>
    <w:p w14:paraId="562785F2" w14:textId="3D14ABF8" w:rsidR="00F1547C" w:rsidRPr="002E5CDB" w:rsidRDefault="00F1547C">
      <w:pPr>
        <w:spacing w:line="240" w:lineRule="auto"/>
        <w:rPr>
          <w:b/>
          <w:bCs/>
          <w:iCs/>
          <w:sz w:val="17"/>
          <w:szCs w:val="17"/>
        </w:rPr>
      </w:pPr>
      <w:r w:rsidRPr="002E5CDB">
        <w:rPr>
          <w:b/>
          <w:sz w:val="17"/>
          <w:szCs w:val="17"/>
        </w:rPr>
        <w:t xml:space="preserve">NIHS Stroke Scale Certification – </w:t>
      </w:r>
      <w:r w:rsidRPr="002E5CDB">
        <w:rPr>
          <w:i/>
          <w:sz w:val="17"/>
          <w:szCs w:val="17"/>
        </w:rPr>
        <w:t>American Heart Association (AHA)</w:t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  <w:t xml:space="preserve">        </w:t>
      </w:r>
      <w:r w:rsidR="002E5CDB">
        <w:rPr>
          <w:i/>
          <w:sz w:val="17"/>
          <w:szCs w:val="17"/>
        </w:rPr>
        <w:t xml:space="preserve">                 </w:t>
      </w:r>
      <w:r w:rsidR="003C2791">
        <w:rPr>
          <w:b/>
          <w:bCs/>
          <w:iCs/>
          <w:sz w:val="17"/>
          <w:szCs w:val="17"/>
        </w:rPr>
        <w:t>September 2024 – September 2025</w:t>
      </w:r>
    </w:p>
    <w:p w14:paraId="2AEDA0EC" w14:textId="176E5A83" w:rsidR="00CC0DFB" w:rsidRPr="002E5CDB" w:rsidRDefault="002E5CDB">
      <w:pPr>
        <w:spacing w:line="240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Basic Life Support &amp; </w:t>
      </w:r>
      <w:r w:rsidR="00467F4F" w:rsidRPr="002E5CDB">
        <w:rPr>
          <w:b/>
          <w:sz w:val="17"/>
          <w:szCs w:val="17"/>
        </w:rPr>
        <w:t xml:space="preserve">Advanced Cardiac Life Support - </w:t>
      </w:r>
      <w:r w:rsidR="00467F4F" w:rsidRPr="002E5CDB">
        <w:rPr>
          <w:i/>
          <w:sz w:val="17"/>
          <w:szCs w:val="17"/>
        </w:rPr>
        <w:t>American Heart Association</w:t>
      </w:r>
      <w:r w:rsidR="00F1547C" w:rsidRPr="002E5CDB">
        <w:rPr>
          <w:i/>
          <w:sz w:val="17"/>
          <w:szCs w:val="17"/>
        </w:rPr>
        <w:t xml:space="preserve"> (AHA)</w:t>
      </w:r>
      <w:r w:rsidR="00467F4F" w:rsidRPr="002E5CDB">
        <w:rPr>
          <w:b/>
          <w:sz w:val="17"/>
          <w:szCs w:val="17"/>
        </w:rPr>
        <w:tab/>
      </w:r>
      <w:r w:rsidR="00467F4F" w:rsidRPr="002E5CDB">
        <w:rPr>
          <w:b/>
          <w:sz w:val="17"/>
          <w:szCs w:val="17"/>
        </w:rPr>
        <w:tab/>
      </w:r>
      <w:r w:rsidR="00467F4F" w:rsidRPr="002E5CDB">
        <w:rPr>
          <w:b/>
          <w:sz w:val="17"/>
          <w:szCs w:val="17"/>
        </w:rPr>
        <w:tab/>
      </w:r>
      <w:r w:rsidR="00467F4F" w:rsidRPr="002E5CDB">
        <w:rPr>
          <w:b/>
          <w:sz w:val="17"/>
          <w:szCs w:val="17"/>
        </w:rPr>
        <w:tab/>
      </w:r>
      <w:r>
        <w:rPr>
          <w:b/>
          <w:sz w:val="17"/>
          <w:szCs w:val="17"/>
        </w:rPr>
        <w:t xml:space="preserve">             </w:t>
      </w:r>
      <w:r w:rsidR="00EC21C6">
        <w:rPr>
          <w:b/>
          <w:sz w:val="17"/>
          <w:szCs w:val="17"/>
        </w:rPr>
        <w:t>June</w:t>
      </w:r>
      <w:r w:rsidR="000C2ED2" w:rsidRPr="002E5CDB">
        <w:rPr>
          <w:b/>
          <w:sz w:val="17"/>
          <w:szCs w:val="17"/>
        </w:rPr>
        <w:t xml:space="preserve"> 20</w:t>
      </w:r>
      <w:r w:rsidR="00B8700B" w:rsidRPr="002E5CDB">
        <w:rPr>
          <w:b/>
          <w:sz w:val="17"/>
          <w:szCs w:val="17"/>
        </w:rPr>
        <w:t>2</w:t>
      </w:r>
      <w:r w:rsidR="00EC21C6">
        <w:rPr>
          <w:b/>
          <w:sz w:val="17"/>
          <w:szCs w:val="17"/>
        </w:rPr>
        <w:t>3</w:t>
      </w:r>
      <w:r w:rsidR="000C2ED2" w:rsidRPr="002E5CDB">
        <w:rPr>
          <w:b/>
          <w:sz w:val="17"/>
          <w:szCs w:val="17"/>
        </w:rPr>
        <w:t xml:space="preserve"> - </w:t>
      </w:r>
      <w:r w:rsidR="00EC21C6">
        <w:rPr>
          <w:b/>
          <w:sz w:val="17"/>
          <w:szCs w:val="17"/>
        </w:rPr>
        <w:t>June</w:t>
      </w:r>
      <w:r w:rsidR="000C2ED2" w:rsidRPr="002E5CDB">
        <w:rPr>
          <w:b/>
          <w:sz w:val="17"/>
          <w:szCs w:val="17"/>
        </w:rPr>
        <w:t xml:space="preserve"> 202</w:t>
      </w:r>
      <w:r w:rsidR="00EC21C6">
        <w:rPr>
          <w:b/>
          <w:sz w:val="17"/>
          <w:szCs w:val="17"/>
        </w:rPr>
        <w:t>5</w:t>
      </w:r>
    </w:p>
    <w:p w14:paraId="31C72EF7" w14:textId="30AA8D1E" w:rsidR="00CC0DFB" w:rsidRPr="002E5CDB" w:rsidRDefault="00467F4F">
      <w:pPr>
        <w:spacing w:line="240" w:lineRule="auto"/>
        <w:rPr>
          <w:b/>
          <w:sz w:val="17"/>
          <w:szCs w:val="17"/>
          <w:u w:val="single"/>
        </w:rPr>
      </w:pPr>
      <w:r w:rsidRPr="002E5CDB">
        <w:rPr>
          <w:b/>
          <w:sz w:val="17"/>
          <w:szCs w:val="17"/>
        </w:rPr>
        <w:t xml:space="preserve">Mandated Reporter Medical Training - </w:t>
      </w:r>
      <w:r w:rsidRPr="002E5CDB">
        <w:rPr>
          <w:i/>
          <w:sz w:val="17"/>
          <w:szCs w:val="17"/>
        </w:rPr>
        <w:t xml:space="preserve">CA Department of Social Services </w:t>
      </w:r>
      <w:r w:rsidRPr="002E5CDB">
        <w:rPr>
          <w:i/>
          <w:sz w:val="17"/>
          <w:szCs w:val="17"/>
        </w:rPr>
        <w:tab/>
      </w:r>
      <w:r w:rsidRPr="002E5CDB">
        <w:rPr>
          <w:b/>
          <w:sz w:val="17"/>
          <w:szCs w:val="17"/>
        </w:rPr>
        <w:tab/>
      </w:r>
      <w:r w:rsidRPr="002E5CDB">
        <w:rPr>
          <w:b/>
          <w:sz w:val="17"/>
          <w:szCs w:val="17"/>
        </w:rPr>
        <w:tab/>
      </w:r>
      <w:r w:rsidRPr="002E5CDB">
        <w:rPr>
          <w:b/>
          <w:sz w:val="17"/>
          <w:szCs w:val="17"/>
        </w:rPr>
        <w:tab/>
      </w:r>
      <w:r w:rsidRPr="002E5CDB">
        <w:rPr>
          <w:b/>
          <w:sz w:val="17"/>
          <w:szCs w:val="17"/>
        </w:rPr>
        <w:tab/>
        <w:t xml:space="preserve">            </w:t>
      </w:r>
      <w:r w:rsidR="000C2ED2" w:rsidRPr="002E5CDB">
        <w:rPr>
          <w:b/>
          <w:sz w:val="17"/>
          <w:szCs w:val="17"/>
        </w:rPr>
        <w:t xml:space="preserve"> </w:t>
      </w:r>
      <w:r w:rsidR="002E5CDB">
        <w:rPr>
          <w:b/>
          <w:sz w:val="17"/>
          <w:szCs w:val="17"/>
        </w:rPr>
        <w:t xml:space="preserve">  </w:t>
      </w:r>
      <w:r w:rsidRPr="002E5CDB">
        <w:rPr>
          <w:b/>
          <w:sz w:val="17"/>
          <w:szCs w:val="17"/>
        </w:rPr>
        <w:t>Issued October 2019</w:t>
      </w:r>
    </w:p>
    <w:p w14:paraId="55BDACDA" w14:textId="6EC338D8" w:rsidR="00CC0DFB" w:rsidRPr="002E5CDB" w:rsidRDefault="00467F4F">
      <w:pPr>
        <w:spacing w:line="240" w:lineRule="auto"/>
        <w:rPr>
          <w:b/>
          <w:sz w:val="17"/>
          <w:szCs w:val="17"/>
          <w:u w:val="single"/>
        </w:rPr>
      </w:pPr>
      <w:r w:rsidRPr="002E5CDB">
        <w:rPr>
          <w:b/>
          <w:sz w:val="17"/>
          <w:szCs w:val="17"/>
        </w:rPr>
        <w:t xml:space="preserve">Disaster Health Services Training - </w:t>
      </w:r>
      <w:r w:rsidRPr="002E5CDB">
        <w:rPr>
          <w:i/>
          <w:sz w:val="17"/>
          <w:szCs w:val="17"/>
        </w:rPr>
        <w:t>American Red Cross</w:t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</w:r>
      <w:r w:rsidRPr="002E5CDB">
        <w:rPr>
          <w:i/>
          <w:sz w:val="17"/>
          <w:szCs w:val="17"/>
        </w:rPr>
        <w:tab/>
        <w:t xml:space="preserve">       </w:t>
      </w:r>
      <w:r w:rsidR="00141115" w:rsidRPr="002E5CDB">
        <w:rPr>
          <w:i/>
          <w:sz w:val="17"/>
          <w:szCs w:val="17"/>
        </w:rPr>
        <w:t xml:space="preserve"> </w:t>
      </w:r>
      <w:r w:rsidR="002E5CDB">
        <w:rPr>
          <w:i/>
          <w:sz w:val="17"/>
          <w:szCs w:val="17"/>
        </w:rPr>
        <w:t xml:space="preserve">   </w:t>
      </w:r>
      <w:r w:rsidRPr="002E5CDB">
        <w:rPr>
          <w:b/>
          <w:sz w:val="17"/>
          <w:szCs w:val="17"/>
        </w:rPr>
        <w:t>Issued September 2019</w:t>
      </w:r>
    </w:p>
    <w:p w14:paraId="2F828070" w14:textId="5B741CF8" w:rsidR="009264A0" w:rsidRPr="002E5CDB" w:rsidRDefault="00141115">
      <w:pPr>
        <w:spacing w:line="240" w:lineRule="auto"/>
        <w:rPr>
          <w:b/>
          <w:sz w:val="17"/>
          <w:szCs w:val="17"/>
        </w:rPr>
      </w:pPr>
      <w:r w:rsidRPr="002E5CDB">
        <w:rPr>
          <w:b/>
          <w:sz w:val="17"/>
          <w:szCs w:val="17"/>
        </w:rPr>
        <w:t xml:space="preserve">Electrocardiogram Interpretation – </w:t>
      </w:r>
      <w:r w:rsidRPr="002E5CDB">
        <w:rPr>
          <w:bCs/>
          <w:i/>
          <w:iCs/>
          <w:sz w:val="17"/>
          <w:szCs w:val="17"/>
        </w:rPr>
        <w:t>American Heart Association</w:t>
      </w:r>
      <w:r w:rsidR="00F1547C" w:rsidRPr="002E5CDB">
        <w:rPr>
          <w:bCs/>
          <w:i/>
          <w:iCs/>
          <w:sz w:val="17"/>
          <w:szCs w:val="17"/>
        </w:rPr>
        <w:t xml:space="preserve"> (AHA)</w:t>
      </w:r>
      <w:r w:rsidRPr="002E5CDB">
        <w:rPr>
          <w:bCs/>
          <w:i/>
          <w:iCs/>
          <w:sz w:val="17"/>
          <w:szCs w:val="17"/>
        </w:rPr>
        <w:tab/>
      </w:r>
      <w:r w:rsidRPr="002E5CDB">
        <w:rPr>
          <w:bCs/>
          <w:i/>
          <w:iCs/>
          <w:sz w:val="17"/>
          <w:szCs w:val="17"/>
        </w:rPr>
        <w:tab/>
      </w:r>
      <w:r w:rsidRPr="002E5CDB">
        <w:rPr>
          <w:bCs/>
          <w:i/>
          <w:iCs/>
          <w:sz w:val="17"/>
          <w:szCs w:val="17"/>
        </w:rPr>
        <w:tab/>
      </w:r>
      <w:r w:rsidRPr="002E5CDB">
        <w:rPr>
          <w:bCs/>
          <w:i/>
          <w:iCs/>
          <w:sz w:val="17"/>
          <w:szCs w:val="17"/>
        </w:rPr>
        <w:tab/>
      </w:r>
      <w:r w:rsidRPr="002E5CDB">
        <w:rPr>
          <w:bCs/>
          <w:i/>
          <w:iCs/>
          <w:sz w:val="17"/>
          <w:szCs w:val="17"/>
        </w:rPr>
        <w:tab/>
      </w:r>
      <w:r w:rsidRPr="002E5CDB">
        <w:rPr>
          <w:bCs/>
          <w:i/>
          <w:iCs/>
          <w:sz w:val="17"/>
          <w:szCs w:val="17"/>
        </w:rPr>
        <w:tab/>
      </w:r>
      <w:r w:rsidR="00F1547C" w:rsidRPr="002E5CDB">
        <w:rPr>
          <w:bCs/>
          <w:i/>
          <w:iCs/>
          <w:sz w:val="17"/>
          <w:szCs w:val="17"/>
        </w:rPr>
        <w:t xml:space="preserve">  </w:t>
      </w:r>
      <w:r w:rsidR="002E5CDB">
        <w:rPr>
          <w:bCs/>
          <w:i/>
          <w:iCs/>
          <w:sz w:val="17"/>
          <w:szCs w:val="17"/>
        </w:rPr>
        <w:t xml:space="preserve">  </w:t>
      </w:r>
      <w:r w:rsidRPr="002E5CDB">
        <w:rPr>
          <w:bCs/>
          <w:i/>
          <w:iCs/>
          <w:sz w:val="17"/>
          <w:szCs w:val="17"/>
        </w:rPr>
        <w:t xml:space="preserve"> </w:t>
      </w:r>
      <w:r w:rsidRPr="002E5CDB">
        <w:rPr>
          <w:b/>
          <w:sz w:val="17"/>
          <w:szCs w:val="17"/>
        </w:rPr>
        <w:t xml:space="preserve">Issued May 2019 </w:t>
      </w:r>
    </w:p>
    <w:p w14:paraId="2B2D2AB4" w14:textId="39005922" w:rsidR="00C5755B" w:rsidRPr="002E5CDB" w:rsidRDefault="009264A0" w:rsidP="009264A0">
      <w:pPr>
        <w:tabs>
          <w:tab w:val="right" w:pos="10800"/>
        </w:tabs>
        <w:spacing w:line="240" w:lineRule="auto"/>
        <w:rPr>
          <w:b/>
          <w:sz w:val="17"/>
          <w:szCs w:val="17"/>
        </w:rPr>
      </w:pPr>
      <w:r w:rsidRPr="002E5CDB">
        <w:rPr>
          <w:b/>
          <w:sz w:val="17"/>
          <w:szCs w:val="17"/>
        </w:rPr>
        <w:t xml:space="preserve">Evidence-Based Practice Learning Suite – </w:t>
      </w:r>
      <w:r w:rsidRPr="002E5CDB">
        <w:rPr>
          <w:bCs/>
          <w:i/>
          <w:iCs/>
          <w:sz w:val="17"/>
          <w:szCs w:val="17"/>
        </w:rPr>
        <w:t>The Institute for John Hopkins Nursing</w:t>
      </w:r>
      <w:r w:rsidR="00C56F03" w:rsidRPr="002E5CDB">
        <w:rPr>
          <w:bCs/>
          <w:i/>
          <w:iCs/>
          <w:sz w:val="17"/>
          <w:szCs w:val="17"/>
        </w:rPr>
        <w:tab/>
      </w:r>
      <w:r w:rsidRPr="002E5CDB">
        <w:rPr>
          <w:b/>
          <w:sz w:val="17"/>
          <w:szCs w:val="17"/>
        </w:rPr>
        <w:t>Issued January 2021</w:t>
      </w:r>
    </w:p>
    <w:sectPr w:rsidR="00C5755B" w:rsidRPr="002E5CDB" w:rsidSect="002D0E61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1545" w14:textId="77777777" w:rsidR="00FE546B" w:rsidRDefault="00FE546B">
      <w:pPr>
        <w:spacing w:line="240" w:lineRule="auto"/>
      </w:pPr>
      <w:r>
        <w:separator/>
      </w:r>
    </w:p>
  </w:endnote>
  <w:endnote w:type="continuationSeparator" w:id="0">
    <w:p w14:paraId="31EB3419" w14:textId="77777777" w:rsidR="00FE546B" w:rsidRDefault="00FE5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7B11F7" w:rsidRDefault="007B11F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7085" w14:textId="77777777" w:rsidR="00FE546B" w:rsidRDefault="00FE546B">
      <w:pPr>
        <w:spacing w:line="240" w:lineRule="auto"/>
      </w:pPr>
      <w:r>
        <w:separator/>
      </w:r>
    </w:p>
  </w:footnote>
  <w:footnote w:type="continuationSeparator" w:id="0">
    <w:p w14:paraId="12553ED2" w14:textId="77777777" w:rsidR="00FE546B" w:rsidRDefault="00FE5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7B11F7" w:rsidRDefault="007B11F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9EC"/>
    <w:multiLevelType w:val="hybridMultilevel"/>
    <w:tmpl w:val="2744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35FAA"/>
    <w:multiLevelType w:val="hybridMultilevel"/>
    <w:tmpl w:val="7F3A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84C"/>
    <w:multiLevelType w:val="hybridMultilevel"/>
    <w:tmpl w:val="716C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18C9"/>
    <w:multiLevelType w:val="hybridMultilevel"/>
    <w:tmpl w:val="1116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02F9"/>
    <w:multiLevelType w:val="multilevel"/>
    <w:tmpl w:val="895C1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4C60AD"/>
    <w:multiLevelType w:val="multilevel"/>
    <w:tmpl w:val="33408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006DF1"/>
    <w:multiLevelType w:val="multilevel"/>
    <w:tmpl w:val="1242F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816D01"/>
    <w:multiLevelType w:val="multilevel"/>
    <w:tmpl w:val="08E20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947D84"/>
    <w:multiLevelType w:val="multilevel"/>
    <w:tmpl w:val="E6ACF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B32E99"/>
    <w:multiLevelType w:val="multilevel"/>
    <w:tmpl w:val="DC5A0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54B564E"/>
    <w:multiLevelType w:val="multilevel"/>
    <w:tmpl w:val="63FC1A70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BB5715"/>
    <w:multiLevelType w:val="multilevel"/>
    <w:tmpl w:val="0EB0E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D0D7F16"/>
    <w:multiLevelType w:val="multilevel"/>
    <w:tmpl w:val="9912C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B80B41"/>
    <w:multiLevelType w:val="multilevel"/>
    <w:tmpl w:val="BE66E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A024A1"/>
    <w:multiLevelType w:val="hybridMultilevel"/>
    <w:tmpl w:val="E2EC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4DA3"/>
    <w:multiLevelType w:val="multilevel"/>
    <w:tmpl w:val="4A5C0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8D347B"/>
    <w:multiLevelType w:val="multilevel"/>
    <w:tmpl w:val="30FEC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4785253">
    <w:abstractNumId w:val="4"/>
  </w:num>
  <w:num w:numId="2" w16cid:durableId="529339952">
    <w:abstractNumId w:val="13"/>
  </w:num>
  <w:num w:numId="3" w16cid:durableId="1502889950">
    <w:abstractNumId w:val="11"/>
  </w:num>
  <w:num w:numId="4" w16cid:durableId="1604416788">
    <w:abstractNumId w:val="15"/>
  </w:num>
  <w:num w:numId="5" w16cid:durableId="2118982148">
    <w:abstractNumId w:val="8"/>
  </w:num>
  <w:num w:numId="6" w16cid:durableId="1673410092">
    <w:abstractNumId w:val="10"/>
  </w:num>
  <w:num w:numId="7" w16cid:durableId="710541692">
    <w:abstractNumId w:val="7"/>
  </w:num>
  <w:num w:numId="8" w16cid:durableId="318925441">
    <w:abstractNumId w:val="9"/>
  </w:num>
  <w:num w:numId="9" w16cid:durableId="1637104771">
    <w:abstractNumId w:val="12"/>
  </w:num>
  <w:num w:numId="10" w16cid:durableId="2104835299">
    <w:abstractNumId w:val="5"/>
  </w:num>
  <w:num w:numId="11" w16cid:durableId="1248003671">
    <w:abstractNumId w:val="16"/>
  </w:num>
  <w:num w:numId="12" w16cid:durableId="1519542575">
    <w:abstractNumId w:val="6"/>
  </w:num>
  <w:num w:numId="13" w16cid:durableId="1100636942">
    <w:abstractNumId w:val="0"/>
  </w:num>
  <w:num w:numId="14" w16cid:durableId="763648296">
    <w:abstractNumId w:val="1"/>
  </w:num>
  <w:num w:numId="15" w16cid:durableId="644892352">
    <w:abstractNumId w:val="14"/>
  </w:num>
  <w:num w:numId="16" w16cid:durableId="618342436">
    <w:abstractNumId w:val="2"/>
  </w:num>
  <w:num w:numId="17" w16cid:durableId="107742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F7"/>
    <w:rsid w:val="0001148B"/>
    <w:rsid w:val="000416DD"/>
    <w:rsid w:val="000428BE"/>
    <w:rsid w:val="00054447"/>
    <w:rsid w:val="000B2248"/>
    <w:rsid w:val="000B2731"/>
    <w:rsid w:val="000C2ED2"/>
    <w:rsid w:val="000F15C1"/>
    <w:rsid w:val="000F3149"/>
    <w:rsid w:val="00123654"/>
    <w:rsid w:val="0013228B"/>
    <w:rsid w:val="00141115"/>
    <w:rsid w:val="001641A2"/>
    <w:rsid w:val="00193674"/>
    <w:rsid w:val="001C2875"/>
    <w:rsid w:val="001E61B3"/>
    <w:rsid w:val="001F43D7"/>
    <w:rsid w:val="002213FC"/>
    <w:rsid w:val="002243F9"/>
    <w:rsid w:val="0024531F"/>
    <w:rsid w:val="00261494"/>
    <w:rsid w:val="00267897"/>
    <w:rsid w:val="002A0D3E"/>
    <w:rsid w:val="002A2DAB"/>
    <w:rsid w:val="002B3A52"/>
    <w:rsid w:val="002B5124"/>
    <w:rsid w:val="002D0E61"/>
    <w:rsid w:val="002E5CDB"/>
    <w:rsid w:val="002E7395"/>
    <w:rsid w:val="002F62E8"/>
    <w:rsid w:val="002F7943"/>
    <w:rsid w:val="003004EA"/>
    <w:rsid w:val="003439F0"/>
    <w:rsid w:val="00356A0E"/>
    <w:rsid w:val="00360FD2"/>
    <w:rsid w:val="00380564"/>
    <w:rsid w:val="003A3643"/>
    <w:rsid w:val="003C2791"/>
    <w:rsid w:val="003C3FD1"/>
    <w:rsid w:val="003D120F"/>
    <w:rsid w:val="003D2A18"/>
    <w:rsid w:val="003D5C94"/>
    <w:rsid w:val="004215A5"/>
    <w:rsid w:val="00437B63"/>
    <w:rsid w:val="00443788"/>
    <w:rsid w:val="00467F4F"/>
    <w:rsid w:val="004800F0"/>
    <w:rsid w:val="00490F0A"/>
    <w:rsid w:val="004B6254"/>
    <w:rsid w:val="004B7F12"/>
    <w:rsid w:val="004C0650"/>
    <w:rsid w:val="004D0325"/>
    <w:rsid w:val="004D7642"/>
    <w:rsid w:val="0050010C"/>
    <w:rsid w:val="00511675"/>
    <w:rsid w:val="005263FB"/>
    <w:rsid w:val="00531D02"/>
    <w:rsid w:val="00533F02"/>
    <w:rsid w:val="00552F72"/>
    <w:rsid w:val="00553BF9"/>
    <w:rsid w:val="00564300"/>
    <w:rsid w:val="0056460E"/>
    <w:rsid w:val="00576BFA"/>
    <w:rsid w:val="005C05A8"/>
    <w:rsid w:val="005D4458"/>
    <w:rsid w:val="005E06C6"/>
    <w:rsid w:val="005E5A90"/>
    <w:rsid w:val="005F7235"/>
    <w:rsid w:val="006128FF"/>
    <w:rsid w:val="006153C1"/>
    <w:rsid w:val="0063502D"/>
    <w:rsid w:val="00672606"/>
    <w:rsid w:val="006C3CD5"/>
    <w:rsid w:val="006F2A86"/>
    <w:rsid w:val="007076B6"/>
    <w:rsid w:val="00752C09"/>
    <w:rsid w:val="0077047D"/>
    <w:rsid w:val="00794BDA"/>
    <w:rsid w:val="007B11F7"/>
    <w:rsid w:val="008C47C5"/>
    <w:rsid w:val="008E24C7"/>
    <w:rsid w:val="00925E5D"/>
    <w:rsid w:val="009264A0"/>
    <w:rsid w:val="00940788"/>
    <w:rsid w:val="009569B3"/>
    <w:rsid w:val="00957E57"/>
    <w:rsid w:val="0099224B"/>
    <w:rsid w:val="009A1669"/>
    <w:rsid w:val="009A5AEC"/>
    <w:rsid w:val="009D5183"/>
    <w:rsid w:val="009F3792"/>
    <w:rsid w:val="009F4998"/>
    <w:rsid w:val="009F6285"/>
    <w:rsid w:val="00A0797A"/>
    <w:rsid w:val="00A16F8A"/>
    <w:rsid w:val="00A332AB"/>
    <w:rsid w:val="00A652E1"/>
    <w:rsid w:val="00A66FCB"/>
    <w:rsid w:val="00A71FFA"/>
    <w:rsid w:val="00B16E7F"/>
    <w:rsid w:val="00B51336"/>
    <w:rsid w:val="00B8700B"/>
    <w:rsid w:val="00B91494"/>
    <w:rsid w:val="00B91E58"/>
    <w:rsid w:val="00BC0B75"/>
    <w:rsid w:val="00C46F97"/>
    <w:rsid w:val="00C56F03"/>
    <w:rsid w:val="00C5755B"/>
    <w:rsid w:val="00C84ED8"/>
    <w:rsid w:val="00C85586"/>
    <w:rsid w:val="00C85857"/>
    <w:rsid w:val="00C87AA7"/>
    <w:rsid w:val="00CB7D3C"/>
    <w:rsid w:val="00CC0DFB"/>
    <w:rsid w:val="00CE3E65"/>
    <w:rsid w:val="00CE523D"/>
    <w:rsid w:val="00D2608A"/>
    <w:rsid w:val="00D33A8E"/>
    <w:rsid w:val="00D46FA0"/>
    <w:rsid w:val="00D51C7B"/>
    <w:rsid w:val="00D84054"/>
    <w:rsid w:val="00DC68C3"/>
    <w:rsid w:val="00DD053B"/>
    <w:rsid w:val="00DF604F"/>
    <w:rsid w:val="00E21A85"/>
    <w:rsid w:val="00E25138"/>
    <w:rsid w:val="00E275E0"/>
    <w:rsid w:val="00E370D4"/>
    <w:rsid w:val="00E50D9B"/>
    <w:rsid w:val="00E533B7"/>
    <w:rsid w:val="00E61A70"/>
    <w:rsid w:val="00E827CF"/>
    <w:rsid w:val="00E91961"/>
    <w:rsid w:val="00EC21C6"/>
    <w:rsid w:val="00EC64A4"/>
    <w:rsid w:val="00ED465A"/>
    <w:rsid w:val="00EE474B"/>
    <w:rsid w:val="00EF6FC3"/>
    <w:rsid w:val="00F1547C"/>
    <w:rsid w:val="00F27133"/>
    <w:rsid w:val="00F401A4"/>
    <w:rsid w:val="00F7346B"/>
    <w:rsid w:val="00F77AE1"/>
    <w:rsid w:val="00F96957"/>
    <w:rsid w:val="00FB103C"/>
    <w:rsid w:val="00FC083A"/>
    <w:rsid w:val="00FE117B"/>
    <w:rsid w:val="00FE546B"/>
    <w:rsid w:val="00FE71D5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D10F"/>
  <w15:docId w15:val="{3DA4561E-DD67-F041-B3C4-D2DCF59B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350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2D"/>
  </w:style>
  <w:style w:type="paragraph" w:styleId="Footer">
    <w:name w:val="footer"/>
    <w:basedOn w:val="Normal"/>
    <w:link w:val="FooterChar"/>
    <w:uiPriority w:val="99"/>
    <w:unhideWhenUsed/>
    <w:rsid w:val="006350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2D"/>
  </w:style>
  <w:style w:type="paragraph" w:styleId="ListParagraph">
    <w:name w:val="List Paragraph"/>
    <w:basedOn w:val="Normal"/>
    <w:uiPriority w:val="34"/>
    <w:qFormat/>
    <w:rsid w:val="003D5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3F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3FB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7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B1F72D-A73F-9E40-A7E2-6CAD4D84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D. Cacacho</cp:lastModifiedBy>
  <cp:revision>9</cp:revision>
  <cp:lastPrinted>2019-12-09T02:25:00Z</cp:lastPrinted>
  <dcterms:created xsi:type="dcterms:W3CDTF">2025-02-19T23:49:00Z</dcterms:created>
  <dcterms:modified xsi:type="dcterms:W3CDTF">2025-06-06T20:29:00Z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a07856-82bd-45bb-bddd-fb95b660c2d7_Enabled">
    <vt:lpwstr>true</vt:lpwstr>
  </property>
  <property fmtid="{D5CDD505-2E9C-101B-9397-08002B2CF9AE}" pid="3" name="MSIP_Label_4fa07856-82bd-45bb-bddd-fb95b660c2d7_SetDate">
    <vt:lpwstr>2024-01-12T03:26:34Z</vt:lpwstr>
  </property>
  <property fmtid="{D5CDD505-2E9C-101B-9397-08002B2CF9AE}" pid="4" name="MSIP_Label_4fa07856-82bd-45bb-bddd-fb95b660c2d7_Method">
    <vt:lpwstr>Standard</vt:lpwstr>
  </property>
  <property fmtid="{D5CDD505-2E9C-101B-9397-08002B2CF9AE}" pid="5" name="MSIP_Label_4fa07856-82bd-45bb-bddd-fb95b660c2d7_Name">
    <vt:lpwstr>defa4170-0d19-0005-0004-bc88714345d2</vt:lpwstr>
  </property>
  <property fmtid="{D5CDD505-2E9C-101B-9397-08002B2CF9AE}" pid="6" name="MSIP_Label_4fa07856-82bd-45bb-bddd-fb95b660c2d7_SiteId">
    <vt:lpwstr>a0c272d0-2768-4743-b621-bdb1af3751ef</vt:lpwstr>
  </property>
  <property fmtid="{D5CDD505-2E9C-101B-9397-08002B2CF9AE}" pid="7" name="MSIP_Label_4fa07856-82bd-45bb-bddd-fb95b660c2d7_ActionId">
    <vt:lpwstr>1025e8aa-b5eb-4b99-bfa9-ce76a03c52e0</vt:lpwstr>
  </property>
  <property fmtid="{D5CDD505-2E9C-101B-9397-08002B2CF9AE}" pid="8" name="MSIP_Label_4fa07856-82bd-45bb-bddd-fb95b660c2d7_ContentBits">
    <vt:lpwstr>0</vt:lpwstr>
  </property>
</Properties>
</file>